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80" w:firstLineChars="300"/>
        <w:jc w:val="center"/>
        <w:rPr>
          <w:rFonts w:hint="eastAsia"/>
          <w:sz w:val="36"/>
          <w:szCs w:val="36"/>
          <w:lang w:eastAsia="zh-CN"/>
        </w:rPr>
      </w:pPr>
      <w:r>
        <w:rPr>
          <w:rFonts w:hint="eastAsia"/>
          <w:sz w:val="36"/>
          <w:szCs w:val="36"/>
          <w:lang w:eastAsia="zh-CN"/>
        </w:rPr>
        <w:t>广西生源地信用助学贷款高校首贷学生情况说明</w:t>
      </w:r>
    </w:p>
    <w:p>
      <w:pPr>
        <w:ind w:firstLine="1080" w:firstLineChars="300"/>
        <w:jc w:val="both"/>
        <w:rPr>
          <w:rFonts w:hint="eastAsia"/>
          <w:sz w:val="36"/>
          <w:szCs w:val="36"/>
          <w:lang w:eastAsia="zh-CN"/>
        </w:rPr>
      </w:pPr>
    </w:p>
    <w:p>
      <w:pPr>
        <w:ind w:firstLine="960" w:firstLineChars="300"/>
        <w:jc w:val="left"/>
        <w:rPr>
          <w:rFonts w:hint="eastAsia" w:ascii="仿宋" w:hAnsi="仿宋" w:eastAsia="仿宋" w:cs="仿宋"/>
          <w:sz w:val="32"/>
          <w:szCs w:val="32"/>
          <w:lang w:val="en-US" w:eastAsia="zh-CN"/>
        </w:rPr>
      </w:pPr>
    </w:p>
    <w:p>
      <w:pPr>
        <w:ind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XXX为广西师范大学20XX级XX专业学生，身份证号码：      。在校</w:t>
      </w:r>
      <w:bookmarkStart w:id="0" w:name="_GoBack"/>
      <w:bookmarkEnd w:id="0"/>
      <w:r>
        <w:rPr>
          <w:rFonts w:hint="eastAsia" w:ascii="仿宋" w:hAnsi="仿宋" w:eastAsia="仿宋" w:cs="仿宋"/>
          <w:sz w:val="32"/>
          <w:szCs w:val="32"/>
          <w:lang w:val="en-US" w:eastAsia="zh-CN"/>
        </w:rPr>
        <w:t>家庭经济困难学生认定工作中，根据学生提供的家庭经济困难情况有关材料，经班级民主评议小组评议，院（部）学生资助工作领导小组审核，院（部）级公示无异议等程序，认定XXX同学为家庭经济困难学生，该生曾获得过XXX学年高校国家助学金（没有资助可不写）。</w:t>
      </w:r>
    </w:p>
    <w:p>
      <w:pPr>
        <w:ind w:firstLine="960" w:firstLineChars="3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特此说明。</w:t>
      </w:r>
    </w:p>
    <w:p>
      <w:pPr>
        <w:ind w:left="1598" w:leftChars="456" w:hanging="640" w:hanging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学院（部）资助管理负责老师：                       </w:t>
      </w:r>
    </w:p>
    <w:p>
      <w:pPr>
        <w:ind w:left="1598" w:leftChars="456" w:hanging="640" w:hanging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w:t>
      </w:r>
    </w:p>
    <w:p>
      <w:pPr>
        <w:ind w:firstLine="960" w:firstLineChars="300"/>
        <w:jc w:val="left"/>
        <w:rPr>
          <w:rFonts w:hint="eastAsia" w:ascii="仿宋" w:hAnsi="仿宋" w:eastAsia="仿宋" w:cs="仿宋"/>
          <w:sz w:val="32"/>
          <w:szCs w:val="32"/>
          <w:lang w:val="en-US" w:eastAsia="zh-CN"/>
        </w:rPr>
      </w:pPr>
    </w:p>
    <w:p>
      <w:pPr>
        <w:ind w:firstLine="960" w:firstLineChars="300"/>
        <w:jc w:val="left"/>
        <w:rPr>
          <w:rFonts w:hint="eastAsia" w:ascii="仿宋" w:hAnsi="仿宋" w:eastAsia="仿宋" w:cs="仿宋"/>
          <w:sz w:val="32"/>
          <w:szCs w:val="32"/>
          <w:lang w:val="en-US" w:eastAsia="zh-CN"/>
        </w:rPr>
      </w:pPr>
    </w:p>
    <w:p>
      <w:pPr>
        <w:ind w:firstLine="960" w:firstLineChars="300"/>
        <w:jc w:val="left"/>
        <w:rPr>
          <w:rFonts w:hint="eastAsia" w:ascii="仿宋" w:hAnsi="仿宋" w:eastAsia="仿宋" w:cs="仿宋"/>
          <w:sz w:val="32"/>
          <w:szCs w:val="32"/>
          <w:lang w:val="en-US" w:eastAsia="zh-CN"/>
        </w:rPr>
      </w:pPr>
    </w:p>
    <w:p>
      <w:pPr>
        <w:ind w:firstLine="320" w:firstLineChars="1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学院（部）(公章)                      广西师范大学</w:t>
      </w:r>
    </w:p>
    <w:p>
      <w:pPr>
        <w:ind w:firstLine="960" w:firstLineChars="3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年  月  日                   学生资助管理中心（公章）</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年  月  日             </w:t>
      </w:r>
    </w:p>
    <w:p>
      <w:pPr>
        <w:ind w:firstLine="6400" w:firstLineChars="20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ind w:firstLine="6400" w:firstLineChars="2000"/>
        <w:jc w:val="left"/>
        <w:rPr>
          <w:rFonts w:hint="eastAsia" w:ascii="仿宋" w:hAnsi="仿宋" w:eastAsia="仿宋" w:cs="仿宋"/>
          <w:sz w:val="32"/>
          <w:szCs w:val="32"/>
          <w:lang w:val="en-US" w:eastAsia="zh-CN"/>
        </w:rPr>
      </w:pPr>
    </w:p>
    <w:p>
      <w:pPr>
        <w:ind w:firstLine="6400" w:firstLineChars="2000"/>
        <w:jc w:val="left"/>
        <w:rPr>
          <w:rFonts w:hint="eastAsia" w:ascii="仿宋" w:hAnsi="仿宋" w:eastAsia="仿宋" w:cs="仿宋"/>
          <w:sz w:val="32"/>
          <w:szCs w:val="32"/>
          <w:lang w:val="en-US" w:eastAsia="zh-CN"/>
        </w:rPr>
      </w:pPr>
    </w:p>
    <w:p>
      <w:p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备注：高校在校生可持此说明或家庭经济困难学生认定表到户籍所在地县级学生资助管理部门办理生源地信用助学贷款。</w:t>
      </w:r>
    </w:p>
    <w:sectPr>
      <w:pgSz w:w="11906" w:h="16838"/>
      <w:pgMar w:top="1157" w:right="1123" w:bottom="1157" w:left="112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C6FEE"/>
    <w:rsid w:val="033A3A22"/>
    <w:rsid w:val="1D8B0512"/>
    <w:rsid w:val="2059423D"/>
    <w:rsid w:val="2D904DAD"/>
    <w:rsid w:val="2E186C50"/>
    <w:rsid w:val="3235336D"/>
    <w:rsid w:val="3FDB4BA2"/>
    <w:rsid w:val="41BC167B"/>
    <w:rsid w:val="518F0D0A"/>
    <w:rsid w:val="565C6FEE"/>
    <w:rsid w:val="5A492206"/>
    <w:rsid w:val="5A4B51A4"/>
    <w:rsid w:val="5B3C2066"/>
    <w:rsid w:val="604F0594"/>
    <w:rsid w:val="69180B76"/>
    <w:rsid w:val="6FCA49CC"/>
    <w:rsid w:val="7FF6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2019-05-06T07:23:00Z</dcterms:created>
  <dc:creator>市资助办于</dc:creator>
  <cp:lastModifiedBy>lenovo</cp:lastModifiedBy>
  <cp:lastPrinted>2019-06-03T06:32:00Z</cp:lastPrinted>
  <dcterms:modified xsi:type="dcterms:W3CDTF">2019-06-03T08:05:40Z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