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365"/>
        </w:tabs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关于做好</w:t>
      </w:r>
      <w:r>
        <w:rPr>
          <w:rFonts w:hint="eastAsia" w:ascii="黑体" w:eastAsia="黑体"/>
          <w:sz w:val="32"/>
          <w:szCs w:val="32"/>
          <w:lang w:val="en-US" w:eastAsia="zh-CN"/>
        </w:rPr>
        <w:t>我校</w:t>
      </w:r>
      <w:r>
        <w:rPr>
          <w:rFonts w:hint="eastAsia" w:ascii="黑体" w:eastAsia="黑体"/>
          <w:sz w:val="32"/>
          <w:szCs w:val="32"/>
        </w:rPr>
        <w:t>20</w:t>
      </w:r>
      <w:r>
        <w:rPr>
          <w:rFonts w:hint="eastAsia" w:ascii="黑体" w:eastAsia="黑体"/>
          <w:sz w:val="32"/>
          <w:szCs w:val="32"/>
          <w:lang w:val="en-US" w:eastAsia="zh-CN"/>
        </w:rPr>
        <w:t>24-2025</w:t>
      </w:r>
      <w:r>
        <w:rPr>
          <w:rFonts w:hint="eastAsia" w:ascii="黑体" w:eastAsia="黑体"/>
          <w:sz w:val="32"/>
          <w:szCs w:val="32"/>
        </w:rPr>
        <w:t>学年文明班级评选工作的通知</w:t>
      </w:r>
    </w:p>
    <w:p>
      <w:pPr>
        <w:tabs>
          <w:tab w:val="left" w:pos="1560"/>
          <w:tab w:val="center" w:pos="4365"/>
        </w:tabs>
        <w:spacing w:line="360" w:lineRule="auto"/>
        <w:jc w:val="center"/>
        <w:rPr>
          <w:rFonts w:hint="eastAsia" w:ascii="黑体" w:eastAsia="黑体"/>
          <w:sz w:val="36"/>
          <w:szCs w:val="36"/>
        </w:rPr>
      </w:pPr>
    </w:p>
    <w:p>
      <w:pPr>
        <w:pStyle w:val="3"/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各学院（部）：</w:t>
      </w:r>
    </w:p>
    <w:p>
      <w:pPr>
        <w:pStyle w:val="3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为进一步加强班级建设，努力建设班风优良、学风浓郁、特色鲜明的班集体，学校决定开展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202</w:t>
      </w: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-202</w:t>
      </w:r>
      <w:r>
        <w:rPr>
          <w:rFonts w:hint="eastAsia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</w:rPr>
        <w:t>学年文明班级评选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/>
          <w:sz w:val="24"/>
          <w:szCs w:val="24"/>
        </w:rPr>
        <w:t>。现</w:t>
      </w:r>
      <w:r>
        <w:rPr>
          <w:rFonts w:hint="eastAsia" w:hAnsi="宋体"/>
          <w:sz w:val="24"/>
          <w:szCs w:val="24"/>
        </w:rPr>
        <w:t>将有关事宜通知如下：</w:t>
      </w:r>
    </w:p>
    <w:p>
      <w:pPr>
        <w:spacing w:line="360" w:lineRule="auto"/>
        <w:ind w:left="4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一、评选范围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20</w:t>
      </w:r>
      <w:r>
        <w:rPr>
          <w:rFonts w:hint="eastAsia" w:ascii="宋体" w:hAnsi="宋体" w:cs="Courier New"/>
          <w:sz w:val="24"/>
          <w:lang w:val="en-US" w:eastAsia="zh-CN"/>
        </w:rPr>
        <w:t>22</w:t>
      </w:r>
      <w:r>
        <w:rPr>
          <w:rFonts w:hint="eastAsia" w:ascii="宋体" w:hAnsi="宋体" w:cs="Courier New"/>
          <w:sz w:val="24"/>
        </w:rPr>
        <w:t>、20</w:t>
      </w:r>
      <w:r>
        <w:rPr>
          <w:rFonts w:hint="eastAsia" w:ascii="宋体" w:hAnsi="宋体" w:cs="Courier New"/>
          <w:sz w:val="24"/>
          <w:lang w:val="en-US" w:eastAsia="zh-CN"/>
        </w:rPr>
        <w:t>23</w:t>
      </w:r>
      <w:r>
        <w:rPr>
          <w:rFonts w:hint="eastAsia" w:ascii="宋体" w:hAnsi="宋体" w:cs="Courier New"/>
          <w:sz w:val="24"/>
        </w:rPr>
        <w:t>、20</w:t>
      </w:r>
      <w:r>
        <w:rPr>
          <w:rFonts w:hint="eastAsia" w:ascii="宋体" w:hAnsi="宋体" w:cs="Courier New"/>
          <w:sz w:val="24"/>
          <w:lang w:val="en-US" w:eastAsia="zh-CN"/>
        </w:rPr>
        <w:t>24</w:t>
      </w:r>
      <w:r>
        <w:rPr>
          <w:rFonts w:hint="eastAsia" w:ascii="宋体" w:hAnsi="宋体" w:cs="Courier New"/>
          <w:sz w:val="24"/>
        </w:rPr>
        <w:t>级全日制普通本科生</w:t>
      </w:r>
      <w:r>
        <w:rPr>
          <w:rFonts w:hint="eastAsia" w:ascii="宋体" w:hAnsi="宋体" w:cs="Courier New"/>
          <w:sz w:val="24"/>
          <w:lang w:val="en-US" w:eastAsia="zh-CN"/>
        </w:rPr>
        <w:t>班级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二、评选名额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color w:val="auto"/>
          <w:sz w:val="24"/>
          <w:lang w:eastAsia="zh-CN"/>
        </w:rPr>
      </w:pPr>
      <w:r>
        <w:rPr>
          <w:rFonts w:hint="eastAsia" w:ascii="宋体" w:hAnsi="宋体" w:cs="仿宋_GB2312"/>
          <w:color w:val="auto"/>
          <w:sz w:val="24"/>
          <w:lang w:eastAsia="zh-CN"/>
        </w:rPr>
        <w:t>各学院（部）原则上可推荐2个班级。202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2</w:t>
      </w:r>
      <w:r>
        <w:rPr>
          <w:rFonts w:hint="eastAsia" w:ascii="宋体" w:hAnsi="宋体" w:cs="仿宋_GB2312"/>
          <w:color w:val="auto"/>
          <w:sz w:val="24"/>
          <w:lang w:eastAsia="zh-CN"/>
        </w:rPr>
        <w:t>-202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4</w:t>
      </w:r>
      <w:r>
        <w:rPr>
          <w:rFonts w:hint="eastAsia" w:ascii="宋体" w:hAnsi="宋体" w:cs="仿宋_GB2312"/>
          <w:color w:val="auto"/>
          <w:sz w:val="24"/>
          <w:lang w:eastAsia="zh-CN"/>
        </w:rPr>
        <w:t>级学生人数不足600的学院（部），只推荐1个；202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2</w:t>
      </w:r>
      <w:r>
        <w:rPr>
          <w:rFonts w:hint="eastAsia" w:ascii="宋体" w:hAnsi="宋体" w:cs="仿宋_GB2312"/>
          <w:color w:val="auto"/>
          <w:sz w:val="24"/>
          <w:lang w:eastAsia="zh-CN"/>
        </w:rPr>
        <w:t>-202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4</w:t>
      </w:r>
      <w:r>
        <w:rPr>
          <w:rFonts w:hint="eastAsia" w:ascii="宋体" w:hAnsi="宋体" w:cs="仿宋_GB2312"/>
          <w:color w:val="auto"/>
          <w:sz w:val="24"/>
          <w:lang w:eastAsia="zh-CN"/>
        </w:rPr>
        <w:t>级学生人数超过1200的学院（部），可推荐3个；202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2</w:t>
      </w:r>
      <w:r>
        <w:rPr>
          <w:rFonts w:hint="eastAsia" w:ascii="宋体" w:hAnsi="宋体" w:cs="仿宋_GB2312"/>
          <w:color w:val="auto"/>
          <w:sz w:val="24"/>
          <w:lang w:eastAsia="zh-CN"/>
        </w:rPr>
        <w:t>-202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4</w:t>
      </w:r>
      <w:r>
        <w:rPr>
          <w:rFonts w:hint="eastAsia" w:ascii="宋体" w:hAnsi="宋体" w:cs="仿宋_GB2312"/>
          <w:color w:val="auto"/>
          <w:sz w:val="24"/>
          <w:lang w:eastAsia="zh-CN"/>
        </w:rPr>
        <w:t>级学生人数超过1800的学院（部），可推荐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5</w:t>
      </w:r>
      <w:r>
        <w:rPr>
          <w:rFonts w:hint="eastAsia" w:ascii="宋体" w:hAnsi="宋体" w:cs="仿宋_GB2312"/>
          <w:color w:val="auto"/>
          <w:sz w:val="24"/>
          <w:lang w:eastAsia="zh-CN"/>
        </w:rPr>
        <w:t>个。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bCs/>
          <w:color w:val="auto"/>
          <w:sz w:val="24"/>
          <w:lang w:eastAsia="zh-CN"/>
        </w:rPr>
      </w:pPr>
      <w:r>
        <w:rPr>
          <w:rFonts w:hint="eastAsia" w:ascii="宋体" w:hAnsi="宋体" w:cs="仿宋_GB2312"/>
          <w:bCs/>
          <w:color w:val="auto"/>
          <w:sz w:val="24"/>
          <w:lang w:eastAsia="zh-CN"/>
        </w:rPr>
        <w:t>具体分配名额详见附件</w:t>
      </w:r>
      <w:r>
        <w:rPr>
          <w:rFonts w:hint="eastAsia" w:ascii="宋体" w:hAnsi="宋体" w:cs="仿宋_GB2312"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 w:eastAsia="宋体"/>
          <w:b/>
          <w:sz w:val="24"/>
          <w:lang w:val="en-US" w:eastAsia="zh-CN"/>
        </w:rPr>
        <w:t>三、</w:t>
      </w:r>
      <w:r>
        <w:rPr>
          <w:rFonts w:hint="eastAsia" w:ascii="宋体" w:hAnsi="宋体" w:eastAsia="宋体"/>
          <w:b/>
          <w:sz w:val="24"/>
        </w:rPr>
        <w:t>评选</w:t>
      </w:r>
      <w:r>
        <w:rPr>
          <w:rFonts w:hint="eastAsia" w:ascii="宋体" w:hAnsi="宋体" w:eastAsia="宋体"/>
          <w:b/>
          <w:sz w:val="24"/>
          <w:lang w:val="en-US" w:eastAsia="zh-CN"/>
        </w:rPr>
        <w:t>基本</w:t>
      </w:r>
      <w:r>
        <w:rPr>
          <w:rFonts w:hint="eastAsia" w:ascii="宋体" w:hAnsi="宋体" w:eastAsia="宋体"/>
          <w:b/>
          <w:sz w:val="24"/>
        </w:rPr>
        <w:t>条件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（一）组织建设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有合理的组织机构，高效的学生干部队伍，规范的组织制度；班委成员政治坚定，作风扎实，勇于创新，团结协作，以身作则，能充分发挥班级中的核心和模范带头作用，团结带领全班同学积极开展思想教育、</w:t>
      </w:r>
      <w:r>
        <w:rPr>
          <w:rFonts w:hint="eastAsia" w:ascii="宋体" w:hAnsi="宋体" w:eastAsia="宋体" w:cs="Courier New"/>
          <w:sz w:val="24"/>
          <w:lang w:val="en-US" w:eastAsia="zh-CN"/>
        </w:rPr>
        <w:t>学术科技</w:t>
      </w:r>
      <w:r>
        <w:rPr>
          <w:rFonts w:hint="eastAsia" w:ascii="宋体" w:hAnsi="宋体" w:eastAsia="宋体" w:cs="Courier New"/>
          <w:sz w:val="24"/>
        </w:rPr>
        <w:t>、文体娱乐等有益身心健康的活动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（二）班风建设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班集体班风积极向上，朝气蓬勃，健康文明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积极践行社会主义核心价值观，具有正确的民族观、宗教观；全班同学热爱祖国，热爱集体，崇尚科学，团结友爱；全班同学遵纪守法，有较高的道德水平和文明素养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（三）学风建设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班集体自觉遵循“五早一晚两杜绝”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学风</w:t>
      </w:r>
      <w:r>
        <w:rPr>
          <w:rFonts w:hint="eastAsia" w:ascii="宋体" w:hAnsi="宋体" w:eastAsia="宋体" w:cs="Courier New"/>
          <w:sz w:val="24"/>
          <w:lang w:val="en-US" w:eastAsia="zh-CN"/>
        </w:rPr>
        <w:t>科学</w:t>
      </w:r>
      <w:r>
        <w:rPr>
          <w:rFonts w:hint="eastAsia" w:ascii="宋体" w:hAnsi="宋体" w:eastAsia="宋体" w:cs="Courier New"/>
          <w:sz w:val="24"/>
        </w:rPr>
        <w:t>严谨，同学学习态度端正，学习勤奋；同学积极参加科研创新活动，积极参加学科竞赛、课外学术科技竞赛、发表学术论文，学术科研氛围浓厚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val="en-US" w:eastAsia="zh-CN"/>
        </w:rPr>
      </w:pPr>
      <w:r>
        <w:rPr>
          <w:rFonts w:hint="eastAsia" w:ascii="宋体" w:hAnsi="宋体" w:eastAsia="宋体" w:cs="Courier New"/>
          <w:sz w:val="24"/>
        </w:rPr>
        <w:t>（四）文化建设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</w:t>
      </w:r>
      <w:r>
        <w:rPr>
          <w:rFonts w:hint="eastAsia" w:ascii="宋体" w:hAnsi="宋体" w:eastAsia="宋体" w:cs="Courier New"/>
          <w:sz w:val="24"/>
          <w:lang w:val="en-US" w:eastAsia="zh-CN"/>
        </w:rPr>
        <w:t>重视廉洁教育及诚信教育；热爱劳动，</w:t>
      </w:r>
      <w:r>
        <w:rPr>
          <w:rFonts w:hint="eastAsia" w:ascii="宋体" w:hAnsi="宋体" w:eastAsia="宋体" w:cs="Courier New"/>
          <w:sz w:val="24"/>
        </w:rPr>
        <w:t>保持良好的宿舍、个人卫生环境</w:t>
      </w:r>
      <w:r>
        <w:rPr>
          <w:rFonts w:hint="eastAsia" w:ascii="宋体" w:hAnsi="宋体" w:eastAsia="宋体" w:cs="Courier New"/>
          <w:sz w:val="24"/>
          <w:lang w:eastAsia="zh-CN"/>
        </w:rPr>
        <w:t>；</w:t>
      </w:r>
      <w:r>
        <w:rPr>
          <w:rFonts w:hint="eastAsia" w:ascii="宋体" w:hAnsi="宋体" w:eastAsia="宋体" w:cs="Courier New"/>
          <w:sz w:val="24"/>
        </w:rPr>
        <w:t>积极组织开展创新创业、文体娱乐、素质拓展、社会实践、志愿服务等活动；重视心理健康教育与安全教育；班集体有品牌特色活动，为营造良好的校园文化氛围做出贡献；积极参加体育锻炼、文体比赛、科技竞赛等活动，并取得较好成绩</w:t>
      </w:r>
      <w:r>
        <w:rPr>
          <w:rFonts w:hint="eastAsia" w:ascii="宋体" w:hAnsi="宋体" w:eastAsia="宋体" w:cs="Courier New"/>
          <w:sz w:val="24"/>
          <w:lang w:val="en-US" w:eastAsia="zh-CN"/>
        </w:rPr>
        <w:t>。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有下列情形之一的，不具备该学年</w:t>
      </w:r>
      <w:r>
        <w:rPr>
          <w:rFonts w:hint="eastAsia" w:ascii="宋体" w:hAnsi="宋体" w:eastAsia="宋体" w:cs="Courier New"/>
          <w:sz w:val="24"/>
          <w:lang w:val="en-US" w:eastAsia="zh-CN"/>
        </w:rPr>
        <w:t>文明班级</w:t>
      </w:r>
      <w:r>
        <w:rPr>
          <w:rFonts w:hint="eastAsia" w:ascii="宋体" w:hAnsi="宋体" w:eastAsia="宋体" w:cs="Courier New"/>
          <w:sz w:val="24"/>
        </w:rPr>
        <w:t>参评资格</w:t>
      </w:r>
      <w:r>
        <w:rPr>
          <w:rFonts w:hint="eastAsia" w:ascii="宋体" w:hAnsi="宋体" w:eastAsia="宋体" w:cs="Courier New"/>
          <w:sz w:val="24"/>
          <w:lang w:eastAsia="zh-CN"/>
        </w:rPr>
        <w:t>：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一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班</w:t>
      </w:r>
      <w:r>
        <w:rPr>
          <w:rFonts w:hint="eastAsia" w:ascii="宋体" w:hAnsi="宋体" w:eastAsia="宋体" w:cs="Courier New"/>
          <w:sz w:val="24"/>
          <w:lang w:val="en-US" w:eastAsia="zh-CN"/>
        </w:rPr>
        <w:t>集体</w:t>
      </w:r>
      <w:r>
        <w:rPr>
          <w:rFonts w:hint="eastAsia" w:ascii="宋体" w:hAnsi="宋体" w:eastAsia="宋体" w:cs="Courier New"/>
          <w:sz w:val="24"/>
        </w:rPr>
        <w:t>受学校、学院（部）通报批评的；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二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班级成员有受警告（含）以上处分或党纪处分的；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三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班级成员有受到校外单位违纪违法抄告、影响学校声誉现象。</w:t>
      </w:r>
    </w:p>
    <w:p>
      <w:pPr>
        <w:spacing w:line="360" w:lineRule="auto"/>
        <w:ind w:left="449" w:leftChars="214" w:firstLine="89" w:firstLineChars="37"/>
        <w:rPr>
          <w:rFonts w:hint="eastAsia" w:ascii="宋体" w:hAnsi="宋体" w:eastAsia="宋体" w:cs="Courier New"/>
          <w:b/>
          <w:bCs/>
          <w:sz w:val="24"/>
        </w:rPr>
      </w:pPr>
      <w:r>
        <w:rPr>
          <w:rFonts w:hint="eastAsia" w:ascii="宋体" w:hAnsi="宋体" w:eastAsia="宋体" w:cs="Courier New"/>
          <w:b/>
          <w:bCs/>
          <w:sz w:val="24"/>
          <w:lang w:val="en-US" w:eastAsia="zh-CN"/>
        </w:rPr>
        <w:t>四、</w:t>
      </w:r>
      <w:r>
        <w:rPr>
          <w:rFonts w:hint="eastAsia" w:ascii="宋体" w:hAnsi="宋体" w:eastAsia="宋体" w:cs="Courier New"/>
          <w:b/>
          <w:bCs/>
          <w:sz w:val="24"/>
        </w:rPr>
        <w:t>评选程序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一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各学院（部）</w:t>
      </w:r>
      <w:r>
        <w:rPr>
          <w:rFonts w:hint="eastAsia" w:ascii="宋体" w:hAnsi="宋体" w:eastAsia="宋体" w:cs="Courier New"/>
          <w:sz w:val="24"/>
          <w:lang w:val="en-US" w:eastAsia="zh-CN"/>
        </w:rPr>
        <w:t>实行等</w:t>
      </w:r>
      <w:r>
        <w:rPr>
          <w:rFonts w:hint="eastAsia" w:ascii="宋体" w:hAnsi="宋体" w:eastAsia="宋体" w:cs="Courier New"/>
          <w:sz w:val="24"/>
        </w:rPr>
        <w:t>额推荐方式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  <w:lang w:val="en-US" w:eastAsia="zh-CN"/>
        </w:rPr>
        <w:t>学院（部）</w:t>
      </w:r>
      <w:r>
        <w:rPr>
          <w:rFonts w:hint="eastAsia" w:ascii="宋体" w:hAnsi="宋体" w:eastAsia="宋体" w:cs="Courier New"/>
          <w:sz w:val="24"/>
        </w:rPr>
        <w:t>学生工作领导小组负责细则制定、名额划分、申请组织、初步评选、审核推荐等工作。各学院（部）</w:t>
      </w:r>
      <w:r>
        <w:rPr>
          <w:rFonts w:hint="eastAsia" w:ascii="宋体" w:hAnsi="宋体" w:eastAsia="宋体" w:cs="Courier New"/>
          <w:sz w:val="24"/>
          <w:lang w:val="en-US" w:eastAsia="zh-CN"/>
        </w:rPr>
        <w:t>评比</w:t>
      </w:r>
      <w:r>
        <w:rPr>
          <w:rFonts w:hint="eastAsia" w:ascii="宋体" w:hAnsi="宋体" w:eastAsia="宋体" w:cs="Courier New"/>
          <w:sz w:val="24"/>
        </w:rPr>
        <w:t>细则必须经过学院（部）工作领导小组审议通过，经学院（部）公示无异议后再开展评选推荐工作</w:t>
      </w:r>
      <w:r>
        <w:rPr>
          <w:rFonts w:hint="eastAsia" w:ascii="宋体" w:hAnsi="宋体" w:eastAsia="宋体" w:cs="Courier New"/>
          <w:sz w:val="24"/>
          <w:lang w:eastAsia="zh-CN"/>
        </w:rPr>
        <w:t>；</w:t>
      </w:r>
      <w:r>
        <w:rPr>
          <w:rFonts w:hint="eastAsia" w:ascii="宋体" w:hAnsi="宋体" w:eastAsia="宋体" w:cs="Courier New"/>
          <w:sz w:val="24"/>
        </w:rPr>
        <w:t>学院（部）组织评选工作，接受</w:t>
      </w:r>
      <w:r>
        <w:rPr>
          <w:rFonts w:hint="eastAsia" w:ascii="宋体" w:hAnsi="宋体" w:eastAsia="宋体" w:cs="Courier New"/>
          <w:sz w:val="24"/>
          <w:lang w:val="en-US" w:eastAsia="zh-CN"/>
        </w:rPr>
        <w:t>班级自主</w:t>
      </w:r>
      <w:r>
        <w:rPr>
          <w:rFonts w:hint="eastAsia" w:ascii="宋体" w:hAnsi="宋体" w:eastAsia="宋体" w:cs="Courier New"/>
          <w:sz w:val="24"/>
        </w:rPr>
        <w:t>申报；学院（部）在综合鉴定的基础上，严格筛选</w:t>
      </w:r>
      <w:r>
        <w:rPr>
          <w:rFonts w:hint="eastAsia" w:ascii="宋体" w:hAnsi="宋体" w:eastAsia="宋体" w:cs="Courier New"/>
          <w:sz w:val="24"/>
          <w:lang w:val="en-US" w:eastAsia="zh-CN"/>
        </w:rPr>
        <w:t>并</w:t>
      </w:r>
      <w:r>
        <w:rPr>
          <w:rFonts w:hint="eastAsia" w:ascii="宋体" w:hAnsi="宋体" w:eastAsia="宋体" w:cs="Courier New"/>
          <w:sz w:val="24"/>
        </w:rPr>
        <w:t>确定</w:t>
      </w:r>
      <w:r>
        <w:rPr>
          <w:rFonts w:hint="eastAsia" w:ascii="宋体" w:hAnsi="宋体" w:eastAsia="宋体" w:cs="Courier New"/>
          <w:sz w:val="24"/>
          <w:lang w:val="en-US" w:eastAsia="zh-CN"/>
        </w:rPr>
        <w:t>推荐</w:t>
      </w:r>
      <w:r>
        <w:rPr>
          <w:rFonts w:hint="eastAsia" w:ascii="宋体" w:hAnsi="宋体" w:eastAsia="宋体" w:cs="Courier New"/>
          <w:sz w:val="24"/>
        </w:rPr>
        <w:t>名单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进行不少于3个工作日的</w:t>
      </w:r>
      <w:r>
        <w:rPr>
          <w:rFonts w:hint="eastAsia" w:ascii="宋体" w:hAnsi="宋体" w:eastAsia="宋体" w:cs="Courier New"/>
          <w:sz w:val="24"/>
        </w:rPr>
        <w:t>公示，无异议后报学生工作部（处）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cs="Courier New"/>
          <w:sz w:val="24"/>
          <w:lang w:val="en-US" w:eastAsia="zh-CN"/>
        </w:rPr>
        <w:t>二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学生工作部（处）</w:t>
      </w:r>
      <w:r>
        <w:rPr>
          <w:rFonts w:hint="eastAsia" w:ascii="宋体" w:hAnsi="宋体" w:eastAsia="宋体" w:cs="Courier New"/>
          <w:sz w:val="24"/>
          <w:lang w:val="en-US" w:eastAsia="zh-CN"/>
        </w:rPr>
        <w:t>进行复核后，进行不少于5个工作日的</w:t>
      </w:r>
      <w:r>
        <w:rPr>
          <w:rFonts w:hint="eastAsia" w:ascii="宋体" w:hAnsi="宋体" w:eastAsia="宋体" w:cs="Courier New"/>
          <w:sz w:val="24"/>
        </w:rPr>
        <w:t>公示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公示无异议后</w:t>
      </w:r>
      <w:r>
        <w:rPr>
          <w:rFonts w:hint="eastAsia" w:ascii="宋体" w:hAnsi="宋体" w:eastAsia="宋体" w:cs="Courier New"/>
          <w:sz w:val="24"/>
          <w:lang w:val="en-US" w:eastAsia="zh-CN"/>
        </w:rPr>
        <w:t>发布</w:t>
      </w:r>
      <w:r>
        <w:rPr>
          <w:rFonts w:hint="eastAsia" w:ascii="宋体" w:hAnsi="宋体" w:eastAsia="宋体" w:cs="Courier New"/>
          <w:sz w:val="24"/>
        </w:rPr>
        <w:t>获奖文件。</w:t>
      </w:r>
    </w:p>
    <w:p>
      <w:pPr>
        <w:spacing w:line="360" w:lineRule="auto"/>
        <w:ind w:left="449" w:leftChars="214" w:firstLine="89" w:firstLineChars="37"/>
        <w:rPr>
          <w:rFonts w:hint="eastAsia" w:ascii="宋体" w:hAnsi="宋体" w:eastAsia="宋体" w:cs="Courier New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Courier New"/>
          <w:b/>
          <w:bCs/>
          <w:sz w:val="24"/>
          <w:lang w:val="en-US" w:eastAsia="zh-CN"/>
        </w:rPr>
        <w:t>五、表彰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颁发荣誉</w:t>
      </w:r>
      <w:r>
        <w:rPr>
          <w:rFonts w:hint="eastAsia" w:ascii="宋体" w:hAnsi="宋体" w:eastAsia="宋体" w:cs="Courier New"/>
          <w:sz w:val="24"/>
          <w:lang w:val="en-US" w:eastAsia="zh-CN"/>
        </w:rPr>
        <w:t>牌匾。</w:t>
      </w:r>
    </w:p>
    <w:p>
      <w:pPr>
        <w:spacing w:line="360" w:lineRule="auto"/>
        <w:ind w:left="449" w:leftChars="214" w:firstLine="89" w:firstLineChars="37"/>
        <w:rPr>
          <w:rFonts w:hint="eastAsia" w:ascii="宋体" w:hAnsi="宋体" w:eastAsia="宋体" w:cs="Courier New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Courier New"/>
          <w:b/>
          <w:bCs/>
          <w:sz w:val="24"/>
          <w:lang w:val="en-US" w:eastAsia="zh-CN"/>
        </w:rPr>
        <w:t>六、工作要求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（一）请各学院（部）严格做好审核，保质保量完成评选和推荐工作。在评选过程</w:t>
      </w:r>
      <w:r>
        <w:rPr>
          <w:rFonts w:hint="eastAsia" w:ascii="宋体" w:hAnsi="宋体" w:eastAsia="宋体" w:cs="Courier New"/>
          <w:sz w:val="24"/>
          <w:lang w:val="en-US" w:eastAsia="zh-CN"/>
        </w:rPr>
        <w:t>中</w:t>
      </w:r>
      <w:r>
        <w:rPr>
          <w:rFonts w:hint="eastAsia" w:ascii="宋体" w:hAnsi="宋体" w:eastAsia="宋体" w:cs="Courier New"/>
          <w:sz w:val="24"/>
        </w:rPr>
        <w:t>，如有弄虚作假骗取荣誉行为，一经查实，</w:t>
      </w:r>
      <w:r>
        <w:rPr>
          <w:rFonts w:hint="eastAsia" w:ascii="宋体" w:hAnsi="宋体" w:eastAsia="宋体" w:cs="Courier New"/>
          <w:sz w:val="24"/>
          <w:lang w:val="en-US" w:eastAsia="zh-CN"/>
        </w:rPr>
        <w:t>直接取消名额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并</w:t>
      </w:r>
      <w:r>
        <w:rPr>
          <w:rFonts w:hint="eastAsia" w:ascii="宋体" w:hAnsi="宋体" w:eastAsia="宋体" w:cs="Courier New"/>
          <w:sz w:val="24"/>
        </w:rPr>
        <w:t>追究相关人员责任。若已获表彰</w:t>
      </w:r>
      <w:r>
        <w:rPr>
          <w:rFonts w:hint="eastAsia" w:ascii="宋体" w:hAnsi="宋体" w:eastAsia="宋体" w:cs="Courier New"/>
          <w:sz w:val="24"/>
          <w:lang w:val="en-US" w:eastAsia="zh-CN"/>
        </w:rPr>
        <w:t>班级因</w:t>
      </w:r>
      <w:r>
        <w:rPr>
          <w:rFonts w:hint="eastAsia" w:ascii="宋体" w:hAnsi="宋体" w:eastAsia="宋体" w:cs="Courier New"/>
          <w:sz w:val="24"/>
        </w:rPr>
        <w:t>发生学生违纪、弄虚作假等有违</w:t>
      </w:r>
      <w:r>
        <w:rPr>
          <w:rFonts w:hint="eastAsia" w:ascii="宋体" w:hAnsi="宋体" w:eastAsia="宋体" w:cs="Courier New"/>
          <w:sz w:val="24"/>
          <w:lang w:eastAsia="zh-CN"/>
        </w:rPr>
        <w:t>“</w:t>
      </w:r>
      <w:r>
        <w:rPr>
          <w:rFonts w:hint="eastAsia" w:ascii="宋体" w:hAnsi="宋体" w:eastAsia="宋体" w:cs="Courier New"/>
          <w:sz w:val="24"/>
          <w:lang w:val="en-US" w:eastAsia="zh-CN"/>
        </w:rPr>
        <w:t>文明班级</w:t>
      </w:r>
      <w:r>
        <w:rPr>
          <w:rFonts w:hint="eastAsia" w:ascii="宋体" w:hAnsi="宋体" w:eastAsia="宋体" w:cs="Courier New"/>
          <w:sz w:val="24"/>
          <w:lang w:eastAsia="zh-CN"/>
        </w:rPr>
        <w:t>”</w:t>
      </w:r>
      <w:r>
        <w:rPr>
          <w:rFonts w:hint="eastAsia" w:ascii="宋体" w:hAnsi="宋体" w:eastAsia="宋体" w:cs="Courier New"/>
          <w:sz w:val="24"/>
        </w:rPr>
        <w:t>称号的不良现象，将取消其荣誉称号。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（二）材料报送</w:t>
      </w:r>
      <w:r>
        <w:rPr>
          <w:rFonts w:hint="eastAsia" w:ascii="宋体" w:hAnsi="宋体" w:eastAsia="宋体" w:cs="Courier New"/>
          <w:sz w:val="24"/>
          <w:lang w:val="en-US" w:eastAsia="zh-CN"/>
        </w:rPr>
        <w:t>要求。</w:t>
      </w:r>
      <w:r>
        <w:rPr>
          <w:rFonts w:hint="eastAsia" w:ascii="宋体" w:hAnsi="宋体" w:eastAsia="宋体" w:cs="Courier New"/>
          <w:sz w:val="24"/>
        </w:rPr>
        <w:t>请各学院（</w:t>
      </w:r>
      <w:r>
        <w:rPr>
          <w:rFonts w:hint="eastAsia" w:ascii="宋体" w:hAnsi="宋体" w:eastAsia="宋体" w:cs="Courier New"/>
          <w:color w:val="auto"/>
          <w:sz w:val="24"/>
        </w:rPr>
        <w:t>部）于</w:t>
      </w:r>
      <w:r>
        <w:rPr>
          <w:rFonts w:hint="eastAsia" w:ascii="宋体" w:hAnsi="宋体" w:eastAsia="宋体" w:cs="Courier New"/>
          <w:color w:val="auto"/>
          <w:sz w:val="24"/>
          <w:lang w:val="en-US" w:eastAsia="zh-CN"/>
        </w:rPr>
        <w:t>1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Courier New"/>
          <w:color w:val="auto"/>
          <w:sz w:val="24"/>
          <w:lang w:val="en-US" w:eastAsia="zh-CN"/>
        </w:rPr>
        <w:t>月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17</w:t>
      </w:r>
      <w:r>
        <w:rPr>
          <w:rFonts w:hint="eastAsia" w:ascii="宋体" w:hAnsi="宋体" w:eastAsia="宋体" w:cs="Courier New"/>
          <w:color w:val="auto"/>
          <w:sz w:val="24"/>
        </w:rPr>
        <w:t>（星期</w:t>
      </w:r>
      <w:r>
        <w:rPr>
          <w:rFonts w:hint="eastAsia" w:ascii="宋体" w:hAnsi="宋体" w:cs="Courier New"/>
          <w:color w:val="auto"/>
          <w:sz w:val="24"/>
          <w:lang w:eastAsia="zh-CN"/>
        </w:rPr>
        <w:t>一</w:t>
      </w:r>
      <w:r>
        <w:rPr>
          <w:rFonts w:hint="eastAsia" w:ascii="宋体" w:hAnsi="宋体" w:eastAsia="宋体" w:cs="Courier New"/>
          <w:color w:val="auto"/>
          <w:sz w:val="24"/>
        </w:rPr>
        <w:t>）</w:t>
      </w:r>
      <w:r>
        <w:rPr>
          <w:rFonts w:hint="eastAsia" w:ascii="宋体" w:hAnsi="宋体" w:cs="Courier New"/>
          <w:color w:val="auto"/>
          <w:sz w:val="24"/>
          <w:lang w:eastAsia="zh-CN"/>
        </w:rPr>
        <w:t>下</w:t>
      </w:r>
      <w:r>
        <w:rPr>
          <w:rFonts w:hint="eastAsia" w:ascii="宋体" w:hAnsi="宋体" w:eastAsia="宋体" w:cs="Courier New"/>
          <w:color w:val="auto"/>
          <w:sz w:val="24"/>
        </w:rPr>
        <w:t>午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color w:val="auto"/>
          <w:sz w:val="24"/>
        </w:rPr>
        <w:t>:00前</w:t>
      </w:r>
      <w:r>
        <w:rPr>
          <w:rFonts w:hint="eastAsia" w:ascii="宋体" w:hAnsi="宋体" w:eastAsia="宋体" w:cs="Courier New"/>
          <w:sz w:val="24"/>
        </w:rPr>
        <w:t>将以下材料纸质版（一式两份）</w:t>
      </w:r>
      <w:r>
        <w:rPr>
          <w:rFonts w:hint="eastAsia" w:ascii="宋体" w:hAnsi="宋体" w:eastAsia="宋体" w:cs="Courier New"/>
          <w:sz w:val="24"/>
          <w:lang w:eastAsia="zh-CN"/>
        </w:rPr>
        <w:t>分校区</w:t>
      </w:r>
      <w:r>
        <w:rPr>
          <w:rFonts w:hint="eastAsia" w:ascii="宋体" w:hAnsi="宋体" w:eastAsia="宋体" w:cs="Courier New"/>
          <w:sz w:val="24"/>
        </w:rPr>
        <w:t>报送校学生资助管理中心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电子版材料发送到gxnuzzzx@gxnu.edu.cn，</w:t>
      </w:r>
      <w:r>
        <w:rPr>
          <w:rFonts w:hint="eastAsia" w:ascii="宋体" w:hAnsi="宋体" w:eastAsia="宋体" w:cs="Courier New"/>
          <w:sz w:val="24"/>
          <w:lang w:val="en-US" w:eastAsia="zh-CN"/>
        </w:rPr>
        <w:t>发送</w:t>
      </w:r>
      <w:r>
        <w:rPr>
          <w:rFonts w:hint="eastAsia" w:ascii="宋体" w:hAnsi="宋体" w:eastAsia="宋体" w:cs="Courier New"/>
          <w:sz w:val="24"/>
        </w:rPr>
        <w:t>邮件时请在邮件主题和压缩包材料名称均注明“××学院（部）文明班级评优材料”：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1</w:t>
      </w:r>
      <w:r>
        <w:rPr>
          <w:rFonts w:hint="eastAsia" w:ascii="宋体" w:hAnsi="宋体" w:eastAsia="宋体" w:cs="Courier New"/>
          <w:sz w:val="24"/>
          <w:lang w:eastAsia="zh-CN"/>
        </w:rPr>
        <w:t>.</w:t>
      </w:r>
      <w:r>
        <w:rPr>
          <w:rFonts w:hint="eastAsia" w:ascii="宋体" w:hAnsi="宋体" w:eastAsia="宋体" w:cs="Courier New"/>
          <w:sz w:val="24"/>
        </w:rPr>
        <w:t>《广西师范大学202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学年文明班级推荐登记表》（见附件</w:t>
      </w:r>
      <w:r>
        <w:rPr>
          <w:rFonts w:hint="eastAsia" w:ascii="宋体" w:hAnsi="宋体" w:cs="Courier New"/>
          <w:sz w:val="24"/>
          <w:lang w:val="en-US" w:eastAsia="zh-CN"/>
        </w:rPr>
        <w:t>2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纸质版需</w:t>
      </w:r>
      <w:r>
        <w:rPr>
          <w:rFonts w:hint="eastAsia" w:ascii="宋体" w:hAnsi="宋体" w:eastAsia="宋体" w:cs="Courier New"/>
          <w:sz w:val="24"/>
        </w:rPr>
        <w:t>A4纸双面打印一式两份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电子版需交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2</w:t>
      </w:r>
      <w:r>
        <w:rPr>
          <w:rFonts w:hint="eastAsia" w:ascii="宋体" w:hAnsi="宋体" w:eastAsia="宋体" w:cs="Courier New"/>
          <w:sz w:val="24"/>
          <w:lang w:eastAsia="zh-CN"/>
        </w:rPr>
        <w:t>.</w:t>
      </w:r>
      <w:r>
        <w:rPr>
          <w:rFonts w:hint="eastAsia" w:ascii="宋体" w:hAnsi="宋体" w:eastAsia="宋体" w:cs="Courier New"/>
          <w:sz w:val="24"/>
        </w:rPr>
        <w:t>《广西师范大学202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学年文明班级推荐汇总表》（见附件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纸质版需</w:t>
      </w:r>
      <w:r>
        <w:rPr>
          <w:rFonts w:hint="eastAsia" w:ascii="宋体" w:hAnsi="宋体" w:eastAsia="宋体" w:cs="Courier New"/>
          <w:sz w:val="24"/>
        </w:rPr>
        <w:t>A4纸横向打印一式一份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电子版需交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3.《广西师范大学202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学年文明班级先进事迹》（见附件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纸质版需</w:t>
      </w:r>
      <w:r>
        <w:rPr>
          <w:rFonts w:hint="eastAsia" w:ascii="宋体" w:hAnsi="宋体" w:eastAsia="宋体" w:cs="Courier New"/>
          <w:sz w:val="24"/>
        </w:rPr>
        <w:t>A4纸双面打印一式一份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电子版需交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4.《</w:t>
      </w:r>
      <w:r>
        <w:rPr>
          <w:rFonts w:hint="eastAsia" w:ascii="宋体" w:hAnsi="宋体" w:eastAsia="宋体" w:cs="Courier New"/>
          <w:sz w:val="24"/>
        </w:rPr>
        <w:t>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学年文明班级简介</w:t>
      </w:r>
      <w:r>
        <w:rPr>
          <w:rFonts w:hint="eastAsia" w:ascii="宋体" w:hAnsi="宋体" w:cs="Courier New"/>
          <w:sz w:val="24"/>
          <w:lang w:val="en-US" w:eastAsia="zh-CN"/>
        </w:rPr>
        <w:t>》（见附件5，纸质版需A4纸双面打印一式一份，电子版需交）；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.集体风采照片2-4张</w:t>
      </w: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只交电子版，5M以上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cs="Courier New"/>
          <w:sz w:val="24"/>
          <w:lang w:val="en-US" w:eastAsia="zh-CN"/>
        </w:rPr>
        <w:t>6</w:t>
      </w:r>
      <w:r>
        <w:rPr>
          <w:rFonts w:hint="eastAsia" w:ascii="宋体" w:hAnsi="宋体" w:eastAsia="宋体" w:cs="Courier New"/>
          <w:sz w:val="24"/>
          <w:lang w:eastAsia="zh-CN"/>
        </w:rPr>
        <w:t>.</w:t>
      </w:r>
      <w:r>
        <w:rPr>
          <w:rFonts w:hint="eastAsia" w:ascii="宋体" w:hAnsi="宋体" w:eastAsia="宋体" w:cs="Courier New"/>
          <w:sz w:val="24"/>
          <w:lang w:val="en-US" w:eastAsia="zh-CN"/>
        </w:rPr>
        <w:t>班级宣传</w:t>
      </w:r>
      <w:r>
        <w:rPr>
          <w:rFonts w:hint="eastAsia" w:ascii="宋体" w:hAnsi="宋体" w:eastAsia="宋体" w:cs="Courier New"/>
          <w:sz w:val="24"/>
        </w:rPr>
        <w:t>视频（</w:t>
      </w:r>
      <w:r>
        <w:rPr>
          <w:rFonts w:hint="eastAsia" w:ascii="宋体" w:hAnsi="宋体" w:eastAsia="宋体" w:cs="Courier New"/>
          <w:sz w:val="24"/>
          <w:lang w:val="en-US" w:eastAsia="zh-CN"/>
        </w:rPr>
        <w:t>只交</w:t>
      </w:r>
      <w:r>
        <w:rPr>
          <w:rFonts w:hint="eastAsia" w:ascii="宋体" w:hAnsi="宋体" w:eastAsia="宋体" w:cs="Courier New"/>
          <w:sz w:val="24"/>
        </w:rPr>
        <w:t>电子版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配上解说词，设置自动播放，时间不超过三分钟），便于学校开展宣传活动</w:t>
      </w:r>
      <w:r>
        <w:rPr>
          <w:rFonts w:hint="eastAsia" w:ascii="宋体" w:hAnsi="宋体" w:eastAsia="宋体" w:cs="Courier New"/>
          <w:sz w:val="24"/>
          <w:lang w:eastAsia="zh-CN"/>
        </w:rPr>
        <w:t>；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val="en-US" w:eastAsia="zh-CN"/>
        </w:rPr>
      </w:pPr>
      <w:r>
        <w:rPr>
          <w:rFonts w:hint="eastAsia" w:ascii="宋体" w:hAnsi="宋体" w:cs="Courier New"/>
          <w:sz w:val="24"/>
          <w:lang w:val="en-US" w:eastAsia="zh-CN"/>
        </w:rPr>
        <w:t>7</w:t>
      </w:r>
      <w:r>
        <w:rPr>
          <w:rFonts w:hint="eastAsia" w:ascii="宋体" w:hAnsi="宋体" w:eastAsia="宋体" w:cs="Courier New"/>
          <w:sz w:val="24"/>
          <w:lang w:val="en-US" w:eastAsia="zh-CN"/>
        </w:rPr>
        <w:t>.加盖学院公章的无违规违纪的情况说明（只交纸质版，一式一份）。</w:t>
      </w:r>
    </w:p>
    <w:p>
      <w:pPr>
        <w:spacing w:line="360" w:lineRule="auto"/>
        <w:ind w:left="449" w:leftChars="214" w:firstLine="88" w:firstLineChars="37"/>
        <w:rPr>
          <w:rFonts w:hint="default" w:ascii="宋体" w:hAnsi="宋体" w:eastAsia="宋体" w:cs="Courier New"/>
          <w:sz w:val="24"/>
          <w:lang w:val="en-US" w:eastAsia="zh-CN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1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学年文明班级推荐名额分配表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val="en-US" w:eastAsia="zh-CN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2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学年文明班级推荐登记表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学年文明班级推荐汇总表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</w:t>
      </w:r>
      <w:bookmarkStart w:id="0" w:name="_GoBack"/>
      <w:bookmarkEnd w:id="0"/>
      <w:r>
        <w:rPr>
          <w:rFonts w:hint="eastAsia" w:ascii="宋体" w:hAnsi="宋体" w:eastAsia="宋体" w:cs="Courier New"/>
          <w:sz w:val="24"/>
        </w:rPr>
        <w:t>文明班级先进事迹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附件5：</w:t>
      </w:r>
      <w:r>
        <w:rPr>
          <w:rFonts w:hint="eastAsia" w:ascii="宋体" w:hAnsi="宋体" w:eastAsia="宋体" w:cs="Courier New"/>
          <w:sz w:val="24"/>
        </w:rPr>
        <w:t>广西师范大学202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学年文明班级简介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Courier New"/>
          <w:sz w:val="24"/>
          <w:lang w:eastAsia="zh-CN"/>
        </w:rPr>
        <w:t>学生工作部（处）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 xml:space="preserve">                                                  20</w:t>
      </w:r>
      <w:r>
        <w:rPr>
          <w:rFonts w:hint="eastAsia" w:ascii="宋体" w:hAnsi="宋体" w:eastAsia="宋体" w:cs="Courier New"/>
          <w:sz w:val="24"/>
          <w:lang w:val="en-US" w:eastAsia="zh-CN"/>
        </w:rPr>
        <w:t>2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年</w:t>
      </w:r>
      <w:r>
        <w:rPr>
          <w:rFonts w:hint="eastAsia" w:ascii="宋体" w:hAnsi="宋体" w:cs="Courier New"/>
          <w:sz w:val="24"/>
          <w:lang w:val="en-US" w:eastAsia="zh-CN"/>
        </w:rPr>
        <w:t>11</w:t>
      </w:r>
      <w:r>
        <w:rPr>
          <w:rFonts w:hint="eastAsia" w:ascii="宋体" w:hAnsi="宋体" w:eastAsia="宋体" w:cs="Courier New"/>
          <w:sz w:val="24"/>
        </w:rPr>
        <w:t>月</w:t>
      </w: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日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sectPr>
      <w:pgSz w:w="11906" w:h="16838"/>
      <w:pgMar w:top="1134" w:right="1134" w:bottom="1134" w:left="113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YTIwNjQyNGQwOTQ5MzllOGVjNjQyZmVhNzdkY2IifQ=="/>
  </w:docVars>
  <w:rsids>
    <w:rsidRoot w:val="00000000"/>
    <w:rsid w:val="019E45B8"/>
    <w:rsid w:val="028C21C0"/>
    <w:rsid w:val="031F2572"/>
    <w:rsid w:val="050C397B"/>
    <w:rsid w:val="07196456"/>
    <w:rsid w:val="08386081"/>
    <w:rsid w:val="08B7666C"/>
    <w:rsid w:val="08BD55CA"/>
    <w:rsid w:val="0A2C4E8D"/>
    <w:rsid w:val="0DD26FCA"/>
    <w:rsid w:val="0F937BB8"/>
    <w:rsid w:val="10A83678"/>
    <w:rsid w:val="1104459A"/>
    <w:rsid w:val="11CC5193"/>
    <w:rsid w:val="12F86B39"/>
    <w:rsid w:val="142704DC"/>
    <w:rsid w:val="15EC4007"/>
    <w:rsid w:val="17DF02C7"/>
    <w:rsid w:val="18380834"/>
    <w:rsid w:val="1B4E32FF"/>
    <w:rsid w:val="1B527002"/>
    <w:rsid w:val="1C71170A"/>
    <w:rsid w:val="1F6A0A9C"/>
    <w:rsid w:val="20E24984"/>
    <w:rsid w:val="24293AAD"/>
    <w:rsid w:val="255A5F05"/>
    <w:rsid w:val="25657E8A"/>
    <w:rsid w:val="25891872"/>
    <w:rsid w:val="268F4C66"/>
    <w:rsid w:val="289F2130"/>
    <w:rsid w:val="28C258C0"/>
    <w:rsid w:val="2920604A"/>
    <w:rsid w:val="2AA84549"/>
    <w:rsid w:val="2B9E383F"/>
    <w:rsid w:val="2BA60A88"/>
    <w:rsid w:val="2BAE50BE"/>
    <w:rsid w:val="2C0D7D88"/>
    <w:rsid w:val="2C7621FE"/>
    <w:rsid w:val="2E424CB4"/>
    <w:rsid w:val="2E7F6788"/>
    <w:rsid w:val="3088787D"/>
    <w:rsid w:val="31161AC4"/>
    <w:rsid w:val="31216E03"/>
    <w:rsid w:val="33792E03"/>
    <w:rsid w:val="33A0794D"/>
    <w:rsid w:val="34452887"/>
    <w:rsid w:val="35B77D36"/>
    <w:rsid w:val="35C914C4"/>
    <w:rsid w:val="367760AB"/>
    <w:rsid w:val="38BA3ED3"/>
    <w:rsid w:val="38C67C86"/>
    <w:rsid w:val="3AA60379"/>
    <w:rsid w:val="3C08387C"/>
    <w:rsid w:val="3C463BC1"/>
    <w:rsid w:val="3CA96DC2"/>
    <w:rsid w:val="3CEB6E05"/>
    <w:rsid w:val="3EDA6239"/>
    <w:rsid w:val="3FA8648B"/>
    <w:rsid w:val="4098711A"/>
    <w:rsid w:val="41137DFA"/>
    <w:rsid w:val="41B17D2F"/>
    <w:rsid w:val="42C5745E"/>
    <w:rsid w:val="431D1CD5"/>
    <w:rsid w:val="43996CCD"/>
    <w:rsid w:val="452B171A"/>
    <w:rsid w:val="45604FEB"/>
    <w:rsid w:val="467E0A66"/>
    <w:rsid w:val="46C35185"/>
    <w:rsid w:val="49CA5E32"/>
    <w:rsid w:val="49D06BC7"/>
    <w:rsid w:val="49E04241"/>
    <w:rsid w:val="4A7E1A7A"/>
    <w:rsid w:val="4B5E0B78"/>
    <w:rsid w:val="4B6148D3"/>
    <w:rsid w:val="4DD50019"/>
    <w:rsid w:val="4E232CA0"/>
    <w:rsid w:val="4EA128D0"/>
    <w:rsid w:val="4F6F7E52"/>
    <w:rsid w:val="508D7BB9"/>
    <w:rsid w:val="50F348AE"/>
    <w:rsid w:val="528841D9"/>
    <w:rsid w:val="532D11DF"/>
    <w:rsid w:val="54040BA8"/>
    <w:rsid w:val="556C29AE"/>
    <w:rsid w:val="57C95A0A"/>
    <w:rsid w:val="57DD00AF"/>
    <w:rsid w:val="59F46FEA"/>
    <w:rsid w:val="5B0373F5"/>
    <w:rsid w:val="5B0E7B48"/>
    <w:rsid w:val="5B37196B"/>
    <w:rsid w:val="5B6F7F3B"/>
    <w:rsid w:val="5B836CF2"/>
    <w:rsid w:val="5DFE3EA4"/>
    <w:rsid w:val="5F3E6C4E"/>
    <w:rsid w:val="615364E5"/>
    <w:rsid w:val="64813788"/>
    <w:rsid w:val="64C179D9"/>
    <w:rsid w:val="65DC2A74"/>
    <w:rsid w:val="68A31EA4"/>
    <w:rsid w:val="68A954DA"/>
    <w:rsid w:val="69491F71"/>
    <w:rsid w:val="699B6A4B"/>
    <w:rsid w:val="6A304835"/>
    <w:rsid w:val="6CA024BF"/>
    <w:rsid w:val="6D266F73"/>
    <w:rsid w:val="6D2C27DC"/>
    <w:rsid w:val="6E337B9A"/>
    <w:rsid w:val="70F5096E"/>
    <w:rsid w:val="71E13469"/>
    <w:rsid w:val="731E2D63"/>
    <w:rsid w:val="756E13C7"/>
    <w:rsid w:val="75DB19A7"/>
    <w:rsid w:val="77591509"/>
    <w:rsid w:val="7895207C"/>
    <w:rsid w:val="795B3A7F"/>
    <w:rsid w:val="7C0642E8"/>
    <w:rsid w:val="7E215A1B"/>
    <w:rsid w:val="7F8529F4"/>
    <w:rsid w:val="7FB9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qFormat/>
    <w:uiPriority w:val="0"/>
    <w:pPr>
      <w:jc w:val="left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1610</Words>
  <Characters>1755</Characters>
  <Lines>0</Lines>
  <Paragraphs>0</Paragraphs>
  <TotalTime>324</TotalTime>
  <ScaleCrop>false</ScaleCrop>
  <LinksUpToDate>false</LinksUpToDate>
  <CharactersWithSpaces>1855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````````````````````</dc:creator>
  <cp:lastModifiedBy>余佳洁</cp:lastModifiedBy>
  <dcterms:modified xsi:type="dcterms:W3CDTF">2025-11-05T02:24:05Z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896C0770B5ED445089EC1FC3D1D7BE51</vt:lpwstr>
  </property>
</Properties>
</file>