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FE2035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广西师范大学本科生办理外宿手续流程图</w:t>
      </w:r>
    </w:p>
    <w:p w14:paraId="514D9545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5"/>
      </w:tblGrid>
      <w:tr w14:paraId="6B7FC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  <w:jc w:val="center"/>
        </w:trPr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34A42C">
            <w:pPr>
              <w:pStyle w:val="2"/>
              <w:kinsoku w:val="0"/>
              <w:overflowPunct w:val="0"/>
              <w:spacing w:before="70"/>
              <w:ind w:left="0" w:leftChars="0" w:firstLine="0" w:firstLineChars="0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color w:val="231F20"/>
                <w:sz w:val="21"/>
                <w:szCs w:val="24"/>
              </w:rPr>
              <w:t>学生本人填写</w:t>
            </w:r>
            <w:r>
              <w:rPr>
                <w:rFonts w:hint="eastAsia"/>
                <w:color w:val="231F20"/>
                <w:sz w:val="21"/>
                <w:szCs w:val="24"/>
                <w:lang w:eastAsia="zh-CN"/>
              </w:rPr>
              <w:t>外宿申请表（一式三份）</w:t>
            </w:r>
          </w:p>
        </w:tc>
      </w:tr>
      <w:tr w14:paraId="55DD4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7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 w14:paraId="3D3276A1">
            <w:pPr>
              <w:jc w:val="center"/>
              <w:rPr>
                <w:vertAlign w:val="baseline"/>
              </w:rPr>
            </w:pPr>
            <w:r>
              <w:rPr>
                <w:rFonts w:hint="default"/>
                <w:color w:val="auto"/>
                <w:sz w:val="21"/>
                <w:szCs w:val="24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798195</wp:posOffset>
                      </wp:positionH>
                      <wp:positionV relativeFrom="paragraph">
                        <wp:posOffset>11430</wp:posOffset>
                      </wp:positionV>
                      <wp:extent cx="4445" cy="216535"/>
                      <wp:effectExtent l="47625" t="0" r="62230" b="12065"/>
                      <wp:wrapNone/>
                      <wp:docPr id="559" name="直接箭头连接符 5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445" cy="21653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arrow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x;margin-left:62.85pt;margin-top:0.9pt;height:17.05pt;width:0.35pt;z-index:251660288;mso-width-relative:page;mso-height-relative:page;" filled="f" stroked="t" coordsize="21600,21600" o:gfxdata="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YFH5qdYAAAAIAQAADwAAAAAAAAAB&#10;ACAAAAAiAAAAZHJzL2Rvd25yZXYueG1sUEsBAhQAFAAAAAgAh07iQBlEeVMSAgAABwQAAA4AAAAA&#10;AAAAAQAgAAAAJQEAAGRycy9lMm9Eb2MueG1sUEsFBgAAAAAGAAYAWQEAAKkFAAAAAA=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</w:tr>
      <w:tr w14:paraId="09284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44DF3E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color w:val="231F20"/>
                <w:sz w:val="21"/>
                <w:szCs w:val="24"/>
                <w:lang w:val="en-US" w:eastAsia="zh-CN"/>
              </w:rPr>
              <w:t>申请表交学院辅导员签字，须附外宿证明材料、外宿承诺书</w:t>
            </w:r>
          </w:p>
        </w:tc>
      </w:tr>
      <w:tr w14:paraId="2A054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87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 w14:paraId="5B07FA9D">
            <w:pPr>
              <w:jc w:val="center"/>
              <w:rPr>
                <w:vertAlign w:val="baseline"/>
              </w:rPr>
            </w:pPr>
            <w:r>
              <w:rPr>
                <w:rFonts w:hint="default"/>
                <w:color w:val="auto"/>
                <w:sz w:val="21"/>
                <w:szCs w:val="24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9525</wp:posOffset>
                      </wp:positionV>
                      <wp:extent cx="4445" cy="216535"/>
                      <wp:effectExtent l="47625" t="0" r="62230" b="12065"/>
                      <wp:wrapNone/>
                      <wp:docPr id="560" name="直接箭头连接符 5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445" cy="21653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arrow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x;margin-left:64pt;margin-top:0.75pt;height:17.05pt;width:0.35pt;z-index:251663360;mso-width-relative:page;mso-height-relative:page;" filled="f" stroked="t" coordsize="21600,21600" o:gfxdata="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/OvTitYAAAAIAQAADwAAAAAAAAAB&#10;ACAAAAAiAAAAZHJzL2Rvd25yZXYueG1sUEsBAhQAFAAAAAgAh07iQGmBG/ASAgAABwQAAA4AAAAA&#10;AAAAAQAgAAAAJQEAAGRycy9lMm9Eb2MueG1sUEsFBgAAAAAGAAYAWQEAAKkFAAAAAA=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</w:tr>
      <w:tr w14:paraId="60627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  <w:jc w:val="center"/>
        </w:trPr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9177FC">
            <w:pPr>
              <w:pStyle w:val="2"/>
              <w:kinsoku w:val="0"/>
              <w:overflowPunct w:val="0"/>
              <w:spacing w:before="78"/>
              <w:ind w:left="0" w:leftChars="0" w:firstLine="0" w:firstLineChars="0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color w:val="231F20"/>
                <w:sz w:val="21"/>
                <w:szCs w:val="24"/>
              </w:rPr>
              <w:t>学院</w:t>
            </w:r>
            <w:r>
              <w:rPr>
                <w:rFonts w:hint="eastAsia"/>
                <w:color w:val="231F20"/>
                <w:sz w:val="21"/>
                <w:szCs w:val="24"/>
                <w:lang w:eastAsia="zh-CN"/>
              </w:rPr>
              <w:t>分管学生工作副书记签字，盖院章</w:t>
            </w:r>
          </w:p>
        </w:tc>
      </w:tr>
      <w:tr w14:paraId="3D72C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87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 w14:paraId="53CC7A53">
            <w:pPr>
              <w:jc w:val="center"/>
              <w:rPr>
                <w:vertAlign w:val="baseline"/>
              </w:rPr>
            </w:pPr>
            <w:r>
              <w:rPr>
                <w:rFonts w:hint="default"/>
                <w:color w:val="auto"/>
                <w:sz w:val="21"/>
                <w:szCs w:val="24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1270</wp:posOffset>
                      </wp:positionV>
                      <wp:extent cx="4445" cy="216535"/>
                      <wp:effectExtent l="47625" t="0" r="62230" b="12065"/>
                      <wp:wrapNone/>
                      <wp:docPr id="561" name="直接箭头连接符 5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445" cy="21653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arrow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x;margin-left:65.1pt;margin-top:0.1pt;height:17.05pt;width:0.35pt;z-index:251661312;mso-width-relative:page;mso-height-relative:page;" filled="f" stroked="t" coordsize="21600,21600" o:gfxdata="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OPU5BXUAAAABwEAAA8AAAAAAAAAAQAg&#10;AAAAIgAAAGRycy9kb3ducmV2LnhtbFBLAQIUABQAAAAIAIdO4kB6NeAeEgIAAAcEAAAOAAAAAAAA&#10;AAEAIAAAACMBAABkcnMvZTJvRG9jLnhtbFBLBQYAAAAABgAGAFkBAACnBQAAAAA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</w:tr>
      <w:tr w14:paraId="77AE6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  <w:jc w:val="center"/>
        </w:trPr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037F5F">
            <w:pPr>
              <w:pStyle w:val="2"/>
              <w:kinsoku w:val="0"/>
              <w:overflowPunct w:val="0"/>
              <w:spacing w:before="78"/>
              <w:ind w:left="0" w:leftChars="0" w:firstLine="0" w:firstLineChars="0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color w:val="231F20"/>
                <w:sz w:val="21"/>
                <w:szCs w:val="24"/>
                <w:lang w:eastAsia="zh-CN"/>
              </w:rPr>
              <w:t>学生工作部（处）审批</w:t>
            </w:r>
          </w:p>
        </w:tc>
      </w:tr>
      <w:tr w14:paraId="5F695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87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 w14:paraId="55056DDC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sz w:val="21"/>
                <w:szCs w:val="24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824865</wp:posOffset>
                      </wp:positionH>
                      <wp:positionV relativeFrom="paragraph">
                        <wp:posOffset>-4445</wp:posOffset>
                      </wp:positionV>
                      <wp:extent cx="4445" cy="216535"/>
                      <wp:effectExtent l="47625" t="0" r="62230" b="12065"/>
                      <wp:wrapNone/>
                      <wp:docPr id="562" name="直接箭头连接符 5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445" cy="21653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arrow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x;margin-left:64.95pt;margin-top:-0.35pt;height:17.05pt;width:0.35pt;z-index:251659264;mso-width-relative:page;mso-height-relative:page;" filled="f" stroked="t" coordsize="21600,21600" o:gfxdata="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MAhDmPXAAAACAEAAA8AAAAAAAAA&#10;AQAgAAAAIgAAAGRycy9kb3ducmV2LnhtbFBLAQIUABQAAAAIAIdO4kAO7532EgIAAAcEAAAOAAAA&#10;AAAAAAEAIAAAACYBAABkcnMvZTJvRG9jLnhtbFBLBQYAAAAABgAGAFkBAACqBQAAAAA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</w:tr>
      <w:tr w14:paraId="6CFD3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  <w:jc w:val="center"/>
        </w:trPr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3C8F8F">
            <w:pPr>
              <w:pStyle w:val="2"/>
              <w:kinsoku w:val="0"/>
              <w:overflowPunct w:val="0"/>
              <w:spacing w:before="120"/>
              <w:ind w:left="0" w:leftChars="0" w:firstLine="0" w:firstLineChars="0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color w:val="231F20"/>
                <w:sz w:val="21"/>
                <w:szCs w:val="24"/>
                <w:lang w:eastAsia="zh-CN"/>
              </w:rPr>
              <w:t>公寓服务中心审批，同时退回宿舍钥匙</w:t>
            </w:r>
          </w:p>
        </w:tc>
      </w:tr>
      <w:tr w14:paraId="6C4CA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87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 w14:paraId="66E463F7">
            <w:pPr>
              <w:jc w:val="center"/>
              <w:rPr>
                <w:vertAlign w:val="baseline"/>
              </w:rPr>
            </w:pPr>
            <w:r>
              <w:rPr>
                <w:rFonts w:hint="default"/>
                <w:color w:val="auto"/>
                <w:sz w:val="21"/>
                <w:szCs w:val="24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831850</wp:posOffset>
                      </wp:positionH>
                      <wp:positionV relativeFrom="paragraph">
                        <wp:posOffset>26035</wp:posOffset>
                      </wp:positionV>
                      <wp:extent cx="4445" cy="216535"/>
                      <wp:effectExtent l="47625" t="0" r="62230" b="12065"/>
                      <wp:wrapNone/>
                      <wp:docPr id="563" name="直接箭头连接符 5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445" cy="21653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arrow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x;margin-left:65.5pt;margin-top:2.05pt;height:17.05pt;width:0.35pt;z-index:251662336;mso-width-relative:page;mso-height-relative:page;" filled="f" stroked="t" coordsize="21600,21600" o:gfxdata="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Crgim/WAAAACAEAAA8AAAAAAAAA&#10;AQAgAAAAIgAAAGRycy9kb3ducmV2LnhtbFBLAQIUABQAAAAIAIdO4kAdW2YYEwIAAAcEAAAOAAAA&#10;AAAAAAEAIAAAACUBAABkcnMvZTJvRG9jLnhtbFBLBQYAAAAABgAGAFkBAACqBQAAAAA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</w:tr>
      <w:tr w14:paraId="1AA93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  <w:jc w:val="center"/>
        </w:trPr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3ACAD1">
            <w:pPr>
              <w:pStyle w:val="2"/>
              <w:kinsoku w:val="0"/>
              <w:overflowPunct w:val="0"/>
              <w:spacing w:before="163"/>
              <w:ind w:left="0" w:leftChars="0" w:firstLine="0" w:firstLineChars="0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color w:val="231F20"/>
                <w:sz w:val="21"/>
                <w:szCs w:val="24"/>
                <w:lang w:eastAsia="zh-CN"/>
              </w:rPr>
              <w:t>材料一式三份，分别由学院、学工部、学院留存</w:t>
            </w:r>
          </w:p>
        </w:tc>
      </w:tr>
      <w:tr w14:paraId="04C23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  <w:jc w:val="center"/>
        </w:trPr>
        <w:tc>
          <w:tcPr>
            <w:tcW w:w="287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 w14:paraId="35A00984">
            <w:pPr>
              <w:pStyle w:val="2"/>
              <w:kinsoku w:val="0"/>
              <w:overflowPunct w:val="0"/>
              <w:spacing w:before="177"/>
              <w:ind w:left="0" w:leftChars="0" w:firstLine="0" w:firstLineChars="0"/>
              <w:jc w:val="center"/>
              <w:rPr>
                <w:vertAlign w:val="baseline"/>
              </w:rPr>
            </w:pPr>
            <w:r>
              <w:rPr>
                <w:rFonts w:hint="default"/>
                <w:color w:val="auto"/>
                <w:sz w:val="21"/>
                <w:szCs w:val="24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830580</wp:posOffset>
                      </wp:positionH>
                      <wp:positionV relativeFrom="paragraph">
                        <wp:posOffset>45720</wp:posOffset>
                      </wp:positionV>
                      <wp:extent cx="4445" cy="216535"/>
                      <wp:effectExtent l="47625" t="0" r="62230" b="12065"/>
                      <wp:wrapNone/>
                      <wp:docPr id="564" name="直接箭头连接符 5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445" cy="21653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arrow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x;margin-left:65.4pt;margin-top:3.6pt;height:17.05pt;width:0.35pt;z-index:251664384;mso-width-relative:page;mso-height-relative:page;" filled="f" stroked="t" coordsize="21600,21600" o:gfxdata="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u/yOtdYAAAAIAQAADwAAAAAAAAAB&#10;ACAAAAAiAAAAZHJzL2Rvd25yZXYueG1sUEsBAhQAFAAAAAgAh07iQKddF/0SAgAABwQAAA4AAAAA&#10;AAAAAQAgAAAAJQEAAGRycy9lMm9Eb2MueG1sUEsFBgAAAAAGAAYAWQEAAKkFAAAAAA=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</w:tr>
      <w:tr w14:paraId="13285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  <w:jc w:val="center"/>
        </w:trPr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0B9011">
            <w:pPr>
              <w:pStyle w:val="2"/>
              <w:kinsoku w:val="0"/>
              <w:overflowPunct w:val="0"/>
              <w:spacing w:before="134"/>
              <w:ind w:left="0" w:leftChars="0" w:firstLine="0" w:firstLineChars="0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通过财务系统申请退宿，退回住宿费，须上传经审批的外宿申请表</w:t>
            </w:r>
            <w:bookmarkStart w:id="0" w:name="_GoBack"/>
            <w:bookmarkEnd w:id="0"/>
          </w:p>
        </w:tc>
      </w:tr>
    </w:tbl>
    <w:p w14:paraId="13B88A8E">
      <w:pPr>
        <w:rPr>
          <w:rFonts w:hint="eastAsia"/>
          <w:lang w:eastAsia="zh-CN"/>
        </w:rPr>
      </w:pPr>
    </w:p>
    <w:p w14:paraId="1510C355">
      <w:pPr>
        <w:rPr>
          <w:rFonts w:hint="eastAsia"/>
          <w:lang w:eastAsia="zh-CN"/>
        </w:rPr>
      </w:pPr>
    </w:p>
    <w:p w14:paraId="33E78D43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说明：</w:t>
      </w:r>
    </w:p>
    <w:p w14:paraId="1002E35D"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外宿申请表和外宿承诺书可在学工部网站的办事指南板块下载。</w:t>
      </w:r>
    </w:p>
    <w:p w14:paraId="786F2FAE"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如申请雁山区范围内进行租住，须附租住房登记表和租房协议复印件，租住房登记表可在学工部网站的办事指南板块，参照板块内填表说明如实填写。</w:t>
      </w:r>
    </w:p>
    <w:p w14:paraId="43C4B466"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原则上，只有家住桂林市区（市内六城区）的学生或患有不适宜集体住宿的疾病的学生可申请外宿，家住桂林市区的学生，需提供房产证或户口本等材料证明在桂林购有房产，患病的学生，需提供县级（含）以上医院诊断证明。</w:t>
      </w:r>
    </w:p>
    <w:p w14:paraId="5E1C2E8F"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如学生租住在雁山校区相思江奥林苑小区，需录入小区与校园连接的门禁点人脸信息，可在申请外宿通过后，携学院留存的申请表至保卫处录入人脸信息。</w:t>
      </w:r>
    </w:p>
    <w:sectPr>
      <w:pgSz w:w="11906" w:h="16838"/>
      <w:pgMar w:top="1304" w:right="1020" w:bottom="1020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6BF9B7"/>
    <w:multiLevelType w:val="singleLevel"/>
    <w:tmpl w:val="176BF9B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6A6730"/>
    <w:rsid w:val="736A6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ind w:left="283"/>
    </w:pPr>
    <w:rPr>
      <w:rFonts w:hint="eastAsia"/>
      <w:sz w:val="21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2025-09-30T02:53:00Z</dcterms:created>
  <dc:creator>嗖的一下就胖了</dc:creator>
  <cp:lastModifiedBy>嗖的一下就胖了</cp:lastModifiedBy>
  <dcterms:modified xsi:type="dcterms:W3CDTF">2025-09-30T03:21:38Z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526DCF1C086B496BA627BF888CAB8A2A_11</vt:lpwstr>
  </property>
  <property fmtid="{D5CDD505-2E9C-101B-9397-08002B2CF9AE}" pid="4" name="KSOTemplateDocerSaveRecord">
    <vt:lpwstr>eyJoZGlkIjoiNTMzZjk1YzAyZGVhMmZiYzI4NDM4MTJjNWI3OWQ3ZjIiLCJ1c2VySWQiOiIyNDQ5NDMxMDkifQ==</vt:lpwstr>
  </property>
</Properties>
</file>