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rPr>
          <w:rFonts w:ascii="Calibri" w:hAnsi="Calibri"/>
          <w:sz w:val="30"/>
          <w:szCs w:val="30"/>
        </w:rPr>
      </w:pPr>
    </w:p>
    <w:p>
      <w:pPr>
        <w:rPr>
          <w:rFonts w:ascii="Calibri" w:hAnsi="Calibri"/>
          <w:sz w:val="30"/>
          <w:szCs w:val="30"/>
        </w:rPr>
      </w:pPr>
    </w:p>
    <w:p>
      <w:pPr>
        <w:rPr>
          <w:rFonts w:ascii="Calibri" w:hAnsi="Calibri"/>
          <w:sz w:val="30"/>
          <w:szCs w:val="30"/>
        </w:rPr>
      </w:pPr>
    </w:p>
    <w:p>
      <w:pPr>
        <w:rPr>
          <w:rFonts w:ascii="Calibri" w:hAnsi="Calibri"/>
          <w:sz w:val="30"/>
          <w:szCs w:val="30"/>
        </w:rPr>
      </w:pPr>
    </w:p>
    <w:p>
      <w:pPr>
        <w:rPr>
          <w:rFonts w:ascii="Calibri" w:hAnsi="Calibri"/>
          <w:sz w:val="30"/>
          <w:szCs w:val="30"/>
        </w:rPr>
      </w:pPr>
    </w:p>
    <w:p>
      <w:pPr>
        <w:rPr>
          <w:rFonts w:ascii="Calibri" w:hAnsi="Calibri"/>
          <w:sz w:val="30"/>
          <w:szCs w:val="30"/>
        </w:rPr>
      </w:pPr>
    </w:p>
    <w:p>
      <w:pPr>
        <w:rPr>
          <w:rFonts w:ascii="Calibri" w:hAnsi="Calibri"/>
          <w:sz w:val="30"/>
          <w:szCs w:val="30"/>
        </w:rPr>
      </w:pPr>
    </w:p>
    <w:p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广西师范大学201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9-2020学</w:t>
      </w:r>
      <w:r>
        <w:rPr>
          <w:rFonts w:hint="eastAsia" w:ascii="仿宋" w:hAnsi="仿宋" w:eastAsia="仿宋"/>
          <w:sz w:val="32"/>
          <w:szCs w:val="32"/>
        </w:rPr>
        <w:t>年辅导员家访活动</w:t>
      </w:r>
    </w:p>
    <w:p>
      <w:pPr>
        <w:rPr>
          <w:rFonts w:ascii="Calibri" w:hAnsi="Calibri"/>
          <w:sz w:val="30"/>
          <w:szCs w:val="30"/>
        </w:rPr>
      </w:pPr>
    </w:p>
    <w:p>
      <w:pPr>
        <w:rPr>
          <w:rFonts w:ascii="Calibri" w:hAnsi="Calibri"/>
          <w:sz w:val="30"/>
          <w:szCs w:val="30"/>
        </w:rPr>
      </w:pPr>
    </w:p>
    <w:p>
      <w:pPr>
        <w:rPr>
          <w:rFonts w:ascii="Calibri" w:hAnsi="Calibri"/>
          <w:sz w:val="30"/>
          <w:szCs w:val="30"/>
        </w:rPr>
      </w:pPr>
    </w:p>
    <w:p>
      <w:pPr>
        <w:jc w:val="center"/>
        <w:rPr>
          <w:rFonts w:ascii="方正小标宋简体" w:hAnsi="Calibri" w:eastAsia="方正小标宋简体"/>
          <w:sz w:val="72"/>
          <w:szCs w:val="72"/>
        </w:rPr>
      </w:pPr>
      <w:r>
        <w:rPr>
          <w:rFonts w:hint="eastAsia" w:ascii="方正小标宋简体" w:hAnsi="Calibri" w:eastAsia="方正小标宋简体"/>
          <w:sz w:val="72"/>
          <w:szCs w:val="72"/>
        </w:rPr>
        <w:t>家访工作案例</w:t>
      </w:r>
    </w:p>
    <w:p>
      <w:pPr>
        <w:rPr>
          <w:rFonts w:ascii="方正仿宋简体" w:hAnsi="Calibri"/>
          <w:sz w:val="44"/>
          <w:szCs w:val="44"/>
        </w:rPr>
      </w:pPr>
    </w:p>
    <w:p>
      <w:pPr>
        <w:rPr>
          <w:rFonts w:ascii="方正仿宋简体" w:hAnsi="Calibri"/>
          <w:sz w:val="44"/>
          <w:szCs w:val="44"/>
        </w:rPr>
      </w:pPr>
    </w:p>
    <w:p>
      <w:pPr>
        <w:rPr>
          <w:rFonts w:ascii="方正仿宋简体" w:hAnsi="Calibri"/>
          <w:sz w:val="44"/>
          <w:szCs w:val="44"/>
        </w:rPr>
      </w:pPr>
    </w:p>
    <w:p>
      <w:pPr>
        <w:rPr>
          <w:rFonts w:ascii="方正仿宋简体" w:hAnsi="Calibri"/>
          <w:sz w:val="44"/>
          <w:szCs w:val="44"/>
        </w:rPr>
      </w:pPr>
    </w:p>
    <w:p>
      <w:pPr>
        <w:rPr>
          <w:rFonts w:ascii="方正仿宋简体" w:hAnsi="Calibri"/>
          <w:sz w:val="44"/>
          <w:szCs w:val="44"/>
        </w:rPr>
      </w:pPr>
    </w:p>
    <w:p>
      <w:pPr>
        <w:ind w:firstLine="1760" w:firstLineChars="400"/>
        <w:rPr>
          <w:rFonts w:ascii="仿宋" w:hAnsi="仿宋" w:eastAsia="仿宋"/>
          <w:sz w:val="44"/>
          <w:szCs w:val="44"/>
          <w:u w:val="single"/>
        </w:rPr>
      </w:pPr>
      <w:r>
        <w:rPr>
          <w:rFonts w:hint="eastAsia" w:ascii="仿宋" w:hAnsi="仿宋" w:eastAsia="仿宋"/>
          <w:sz w:val="44"/>
          <w:szCs w:val="44"/>
        </w:rPr>
        <w:t>报告人：</w:t>
      </w:r>
      <w:r>
        <w:rPr>
          <w:rFonts w:hint="eastAsia" w:ascii="仿宋" w:hAnsi="仿宋" w:eastAsia="仿宋"/>
          <w:sz w:val="44"/>
          <w:szCs w:val="44"/>
          <w:u w:val="single"/>
        </w:rPr>
        <w:t xml:space="preserve">            </w:t>
      </w:r>
    </w:p>
    <w:p>
      <w:pPr>
        <w:rPr>
          <w:rFonts w:ascii="方正仿宋简体" w:hAnsi="Calibri"/>
          <w:sz w:val="44"/>
          <w:szCs w:val="44"/>
        </w:rPr>
      </w:pPr>
    </w:p>
    <w:p>
      <w:pPr>
        <w:rPr>
          <w:rFonts w:ascii="方正仿宋简体" w:hAnsi="Calibri"/>
          <w:sz w:val="44"/>
          <w:szCs w:val="44"/>
        </w:rPr>
      </w:pPr>
    </w:p>
    <w:p>
      <w:pPr>
        <w:jc w:val="center"/>
        <w:rPr>
          <w:rFonts w:ascii="仿宋" w:hAnsi="仿宋" w:eastAsia="仿宋"/>
          <w:sz w:val="32"/>
          <w:szCs w:val="32"/>
        </w:rPr>
        <w:sectPr>
          <w:footerReference r:id="rId3" w:type="default"/>
          <w:footerReference r:id="rId4" w:type="even"/>
          <w:pgSz w:w="11907" w:h="16840"/>
          <w:pgMar w:top="2098" w:right="1474" w:bottom="1985" w:left="1588" w:header="851" w:footer="1559" w:gutter="0"/>
          <w:cols w:space="425" w:num="1"/>
          <w:docGrid w:linePitch="312" w:charSpace="0"/>
        </w:sectPr>
      </w:pPr>
      <w:r>
        <w:rPr>
          <w:rFonts w:hint="eastAsia" w:ascii="仿宋" w:hAnsi="仿宋" w:eastAsia="仿宋"/>
          <w:sz w:val="32"/>
          <w:szCs w:val="32"/>
        </w:rPr>
        <w:t>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年7月制</w:t>
      </w:r>
    </w:p>
    <w:p>
      <w:pPr>
        <w:jc w:val="center"/>
        <w:rPr>
          <w:rFonts w:ascii="方正小标宋简体" w:hAnsi="Calibri" w:eastAsia="方正小标宋简体"/>
          <w:sz w:val="44"/>
          <w:szCs w:val="44"/>
        </w:rPr>
      </w:pPr>
      <w:r>
        <w:rPr>
          <w:rFonts w:hint="eastAsia" w:ascii="方正小标宋简体" w:hAnsi="Calibri" w:eastAsia="方正小标宋简体"/>
          <w:sz w:val="44"/>
          <w:szCs w:val="44"/>
        </w:rPr>
        <w:t>受访学生情况登记表</w:t>
      </w:r>
    </w:p>
    <w:tbl>
      <w:tblPr>
        <w:tblStyle w:val="4"/>
        <w:tblpPr w:leftFromText="180" w:rightFromText="180" w:vertAnchor="text" w:horzAnchor="margin" w:tblpY="158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1385"/>
        <w:gridCol w:w="129"/>
        <w:gridCol w:w="1080"/>
        <w:gridCol w:w="900"/>
        <w:gridCol w:w="540"/>
        <w:gridCol w:w="1260"/>
        <w:gridCol w:w="2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姓名</w:t>
            </w:r>
          </w:p>
        </w:tc>
        <w:tc>
          <w:tcPr>
            <w:tcW w:w="138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0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性别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年级专业</w:t>
            </w:r>
          </w:p>
        </w:tc>
        <w:tc>
          <w:tcPr>
            <w:tcW w:w="227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政治面貌</w:t>
            </w:r>
          </w:p>
        </w:tc>
        <w:tc>
          <w:tcPr>
            <w:tcW w:w="138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0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任职情况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民族</w:t>
            </w:r>
          </w:p>
        </w:tc>
        <w:tc>
          <w:tcPr>
            <w:tcW w:w="227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手机</w:t>
            </w:r>
          </w:p>
        </w:tc>
        <w:tc>
          <w:tcPr>
            <w:tcW w:w="259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宅电</w:t>
            </w:r>
          </w:p>
        </w:tc>
        <w:tc>
          <w:tcPr>
            <w:tcW w:w="353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家庭所在地</w:t>
            </w:r>
          </w:p>
        </w:tc>
        <w:tc>
          <w:tcPr>
            <w:tcW w:w="7565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474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家访时间及地点</w:t>
            </w:r>
          </w:p>
        </w:tc>
        <w:tc>
          <w:tcPr>
            <w:tcW w:w="7565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474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接受家访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对象</w:t>
            </w:r>
          </w:p>
        </w:tc>
        <w:tc>
          <w:tcPr>
            <w:tcW w:w="7565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47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受访学生的典型特点</w:t>
            </w:r>
          </w:p>
        </w:tc>
        <w:tc>
          <w:tcPr>
            <w:tcW w:w="7565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8" w:hRule="atLeast"/>
        </w:trPr>
        <w:tc>
          <w:tcPr>
            <w:tcW w:w="147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当前现状（包括思想、学习、生活、工作等）及形成原因分析</w:t>
            </w:r>
          </w:p>
        </w:tc>
        <w:tc>
          <w:tcPr>
            <w:tcW w:w="7565" w:type="dxa"/>
            <w:gridSpan w:val="7"/>
          </w:tcPr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1" w:hRule="atLeast"/>
        </w:trPr>
        <w:tc>
          <w:tcPr>
            <w:tcW w:w="147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获奖惩和资助情况</w:t>
            </w:r>
          </w:p>
        </w:tc>
        <w:tc>
          <w:tcPr>
            <w:tcW w:w="7565" w:type="dxa"/>
            <w:gridSpan w:val="7"/>
          </w:tcPr>
          <w:p>
            <w:pPr>
              <w:rPr>
                <w:rFonts w:ascii="宋体" w:hAnsi="宋体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39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受访学生家庭成员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姓名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关系</w:t>
            </w: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工作情况</w:t>
            </w:r>
          </w:p>
        </w:tc>
        <w:tc>
          <w:tcPr>
            <w:tcW w:w="407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51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407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51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407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51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407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4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51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407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2" w:hRule="atLeast"/>
        </w:trPr>
        <w:tc>
          <w:tcPr>
            <w:tcW w:w="9039" w:type="dxa"/>
            <w:gridSpan w:val="8"/>
          </w:tcPr>
          <w:p>
            <w:pPr>
              <w:jc w:val="center"/>
              <w:rPr>
                <w:rFonts w:ascii="方正小标宋简体" w:hAnsi="Calibri" w:eastAsia="方正小标宋简体"/>
                <w:sz w:val="44"/>
                <w:szCs w:val="44"/>
              </w:rPr>
            </w:pPr>
            <w:r>
              <w:rPr>
                <w:rFonts w:hint="eastAsia" w:ascii="方正小标宋简体" w:hAnsi="Calibri" w:eastAsia="方正小标宋简体"/>
                <w:sz w:val="44"/>
                <w:szCs w:val="44"/>
              </w:rPr>
              <w:t>受访学生家庭情况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2" w:hRule="atLeast"/>
        </w:trPr>
        <w:tc>
          <w:tcPr>
            <w:tcW w:w="9039" w:type="dxa"/>
            <w:gridSpan w:val="8"/>
          </w:tcPr>
          <w:p>
            <w:pPr>
              <w:jc w:val="center"/>
              <w:rPr>
                <w:rFonts w:hint="eastAsia" w:ascii="方正小标宋简体" w:hAnsi="Calibri" w:eastAsia="方正小标宋简体"/>
                <w:sz w:val="44"/>
                <w:szCs w:val="44"/>
              </w:rPr>
            </w:pPr>
            <w:r>
              <w:rPr>
                <w:rFonts w:hint="eastAsia" w:ascii="方正小标宋简体" w:hAnsi="Calibri" w:eastAsia="方正小标宋简体"/>
                <w:sz w:val="44"/>
                <w:szCs w:val="44"/>
              </w:rPr>
              <w:t>家访过程实录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方正小标宋简体" w:hAnsi="Calibri" w:eastAsia="方正小标宋简体"/>
                <w:sz w:val="44"/>
                <w:szCs w:val="4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2" w:hRule="atLeast"/>
        </w:trPr>
        <w:tc>
          <w:tcPr>
            <w:tcW w:w="9039" w:type="dxa"/>
            <w:gridSpan w:val="8"/>
          </w:tcPr>
          <w:p>
            <w:pPr>
              <w:jc w:val="center"/>
              <w:rPr>
                <w:rFonts w:ascii="方正小标宋简体" w:hAnsi="Calibri" w:eastAsia="方正小标宋简体"/>
                <w:sz w:val="44"/>
                <w:szCs w:val="44"/>
              </w:rPr>
            </w:pPr>
            <w:r>
              <w:rPr>
                <w:rFonts w:hint="eastAsia" w:ascii="方正小标宋简体" w:hAnsi="Calibri" w:eastAsia="方正小标宋简体"/>
                <w:sz w:val="44"/>
                <w:szCs w:val="44"/>
              </w:rPr>
              <w:t>家访辅导员个人感受体会</w:t>
            </w:r>
          </w:p>
          <w:p>
            <w:pPr>
              <w:rPr>
                <w:rFonts w:ascii="宋体" w:hAnsi="宋体"/>
                <w:sz w:val="24"/>
                <w:szCs w:val="22"/>
              </w:rPr>
            </w:pPr>
            <w:r>
              <w:rPr>
                <w:rFonts w:hint="eastAsia" w:ascii="宋体" w:hAnsi="宋体"/>
                <w:sz w:val="24"/>
                <w:szCs w:val="22"/>
              </w:rPr>
              <w:t>（选择受访学生的原因、学生目前存在的问题、在校期间具体表现、辅导员希望通过家访了解哪方面的情况、家访的现实状况、家庭的教育方式和成长环境、家访后与学生反馈交流情况、需针对性采取的措施及其他工作思考的内容，字数要求2000-5000字左右，可自行加页。）</w:t>
            </w: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  <w:p>
            <w:pPr>
              <w:rPr>
                <w:rFonts w:ascii="宋体" w:hAnsi="宋体"/>
                <w:sz w:val="24"/>
                <w:szCs w:val="22"/>
              </w:rPr>
            </w:pPr>
          </w:p>
        </w:tc>
      </w:tr>
    </w:tbl>
    <w:p/>
    <w:sectPr>
      <w:footerReference r:id="rId5" w:type="default"/>
      <w:footerReference r:id="rId6" w:type="even"/>
      <w:pgSz w:w="11907" w:h="16840"/>
      <w:pgMar w:top="2098" w:right="1474" w:bottom="1985" w:left="1588" w:header="851" w:footer="1559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adjustRightInd w:val="0"/>
      <w:ind w:left="210" w:leftChars="100" w:right="210" w:rightChars="100"/>
      <w:rPr>
        <w:rStyle w:val="6"/>
        <w:rFonts w:ascii="仿宋" w:hAnsi="仿宋" w:eastAsia="仿宋"/>
        <w:sz w:val="28"/>
        <w:szCs w:val="28"/>
      </w:rPr>
    </w:pPr>
    <w:r>
      <w:rPr>
        <w:rStyle w:val="6"/>
        <w:rFonts w:hint="eastAsia" w:ascii="仿宋" w:hAnsi="仿宋" w:eastAsia="仿宋"/>
        <w:sz w:val="28"/>
        <w:szCs w:val="28"/>
      </w:rPr>
      <w:t>—</w:t>
    </w:r>
    <w:r>
      <w:rPr>
        <w:rStyle w:val="6"/>
        <w:rFonts w:ascii="仿宋" w:hAnsi="仿宋" w:eastAsia="仿宋"/>
        <w:sz w:val="28"/>
        <w:szCs w:val="28"/>
      </w:rPr>
      <w:fldChar w:fldCharType="begin"/>
    </w:r>
    <w:r>
      <w:rPr>
        <w:rStyle w:val="6"/>
        <w:rFonts w:ascii="仿宋" w:hAnsi="仿宋" w:eastAsia="仿宋"/>
        <w:sz w:val="28"/>
        <w:szCs w:val="28"/>
      </w:rPr>
      <w:instrText xml:space="preserve">PAGE  </w:instrText>
    </w:r>
    <w:r>
      <w:rPr>
        <w:rStyle w:val="6"/>
        <w:rFonts w:ascii="仿宋" w:hAnsi="仿宋" w:eastAsia="仿宋"/>
        <w:sz w:val="28"/>
        <w:szCs w:val="28"/>
      </w:rPr>
      <w:fldChar w:fldCharType="separate"/>
    </w:r>
    <w:r>
      <w:rPr>
        <w:rStyle w:val="6"/>
        <w:rFonts w:ascii="仿宋" w:hAnsi="仿宋" w:eastAsia="仿宋"/>
        <w:sz w:val="28"/>
        <w:szCs w:val="28"/>
      </w:rPr>
      <w:t>1</w:t>
    </w:r>
    <w:r>
      <w:rPr>
        <w:rStyle w:val="6"/>
        <w:rFonts w:ascii="仿宋" w:hAnsi="仿宋" w:eastAsia="仿宋"/>
        <w:sz w:val="28"/>
        <w:szCs w:val="28"/>
      </w:rPr>
      <w:fldChar w:fldCharType="end"/>
    </w:r>
    <w:r>
      <w:rPr>
        <w:rStyle w:val="6"/>
        <w:rFonts w:hint="eastAsia" w:ascii="仿宋" w:hAnsi="仿宋" w:eastAsia="仿宋"/>
        <w:sz w:val="28"/>
        <w:szCs w:val="28"/>
      </w:rPr>
      <w:t>—</w:t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adjustRightInd w:val="0"/>
      <w:ind w:left="210" w:leftChars="100" w:right="210" w:rightChars="100"/>
      <w:rPr>
        <w:rStyle w:val="6"/>
        <w:rFonts w:ascii="仿宋" w:hAnsi="仿宋" w:eastAsia="仿宋"/>
        <w:sz w:val="28"/>
        <w:szCs w:val="28"/>
      </w:rPr>
    </w:pPr>
    <w:r>
      <w:rPr>
        <w:rStyle w:val="6"/>
        <w:rFonts w:hint="eastAsia" w:ascii="仿宋" w:hAnsi="仿宋" w:eastAsia="仿宋"/>
        <w:sz w:val="28"/>
        <w:szCs w:val="28"/>
      </w:rPr>
      <w:t>—</w:t>
    </w:r>
    <w:r>
      <w:rPr>
        <w:rStyle w:val="6"/>
        <w:rFonts w:ascii="仿宋" w:hAnsi="仿宋" w:eastAsia="仿宋"/>
        <w:sz w:val="28"/>
        <w:szCs w:val="28"/>
      </w:rPr>
      <w:fldChar w:fldCharType="begin"/>
    </w:r>
    <w:r>
      <w:rPr>
        <w:rStyle w:val="6"/>
        <w:rFonts w:ascii="仿宋" w:hAnsi="仿宋" w:eastAsia="仿宋"/>
        <w:sz w:val="28"/>
        <w:szCs w:val="28"/>
      </w:rPr>
      <w:instrText xml:space="preserve">PAGE  </w:instrText>
    </w:r>
    <w:r>
      <w:rPr>
        <w:rStyle w:val="6"/>
        <w:rFonts w:ascii="仿宋" w:hAnsi="仿宋" w:eastAsia="仿宋"/>
        <w:sz w:val="28"/>
        <w:szCs w:val="28"/>
      </w:rPr>
      <w:fldChar w:fldCharType="separate"/>
    </w:r>
    <w:r>
      <w:rPr>
        <w:rStyle w:val="6"/>
        <w:rFonts w:ascii="仿宋" w:hAnsi="仿宋" w:eastAsia="仿宋"/>
        <w:sz w:val="28"/>
        <w:szCs w:val="28"/>
      </w:rPr>
      <w:t>2</w:t>
    </w:r>
    <w:r>
      <w:rPr>
        <w:rStyle w:val="6"/>
        <w:rFonts w:ascii="仿宋" w:hAnsi="仿宋" w:eastAsia="仿宋"/>
        <w:sz w:val="28"/>
        <w:szCs w:val="28"/>
      </w:rPr>
      <w:fldChar w:fldCharType="end"/>
    </w:r>
    <w:r>
      <w:rPr>
        <w:rStyle w:val="6"/>
        <w:rFonts w:hint="eastAsia" w:ascii="仿宋" w:hAnsi="仿宋" w:eastAsia="仿宋"/>
        <w:sz w:val="28"/>
        <w:szCs w:val="28"/>
      </w:rPr>
      <w:t>—</w:t>
    </w:r>
  </w:p>
  <w:p>
    <w:pPr>
      <w:pStyle w:val="2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40C"/>
    <w:rsid w:val="00034CA6"/>
    <w:rsid w:val="000E7CD6"/>
    <w:rsid w:val="002A6CCE"/>
    <w:rsid w:val="0041205A"/>
    <w:rsid w:val="004A1E94"/>
    <w:rsid w:val="005427C9"/>
    <w:rsid w:val="0061140C"/>
    <w:rsid w:val="006E4F28"/>
    <w:rsid w:val="00784A04"/>
    <w:rsid w:val="007A6CB5"/>
    <w:rsid w:val="008E48F6"/>
    <w:rsid w:val="008E7740"/>
    <w:rsid w:val="00AE6133"/>
    <w:rsid w:val="00BA208C"/>
    <w:rsid w:val="00C032A1"/>
    <w:rsid w:val="00CE4198"/>
    <w:rsid w:val="00E1625F"/>
    <w:rsid w:val="4796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81</Words>
  <Characters>465</Characters>
  <Lines>3</Lines>
  <Paragraphs>1</Paragraphs>
  <TotalTime>52</TotalTime>
  <ScaleCrop>false</ScaleCrop>
  <LinksUpToDate>false</LinksUpToDate>
  <CharactersWithSpaces>545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2017-04-26T08:32:00Z</dcterms:created>
  <dc:creator>01</dc:creator>
  <cp:lastModifiedBy>嗖的一下就胖了</cp:lastModifiedBy>
  <dcterms:modified xsi:type="dcterms:W3CDTF">2019-06-28T02:04:02Z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