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  <w:tab w:val="center" w:pos="4365"/>
        </w:tabs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关于做好20</w:t>
      </w:r>
      <w:r>
        <w:rPr>
          <w:rFonts w:hint="eastAsia" w:ascii="黑体" w:eastAsia="黑体"/>
          <w:sz w:val="32"/>
          <w:szCs w:val="32"/>
          <w:lang w:val="en-US" w:eastAsia="zh-CN"/>
        </w:rPr>
        <w:t>20</w:t>
      </w:r>
      <w:r>
        <w:rPr>
          <w:rFonts w:hint="eastAsia" w:ascii="黑体" w:eastAsia="黑体"/>
          <w:sz w:val="32"/>
          <w:szCs w:val="32"/>
        </w:rPr>
        <w:t>-20</w:t>
      </w:r>
      <w:r>
        <w:rPr>
          <w:rFonts w:hint="eastAsia" w:ascii="黑体" w:eastAsia="黑体"/>
          <w:sz w:val="32"/>
          <w:szCs w:val="32"/>
          <w:lang w:val="en-US" w:eastAsia="zh-CN"/>
        </w:rPr>
        <w:t>21</w:t>
      </w:r>
      <w:r>
        <w:rPr>
          <w:rFonts w:hint="eastAsia" w:ascii="黑体" w:eastAsia="黑体"/>
          <w:sz w:val="32"/>
          <w:szCs w:val="32"/>
        </w:rPr>
        <w:t>学年校级</w:t>
      </w:r>
      <w:r>
        <w:rPr>
          <w:rFonts w:hint="eastAsia" w:ascii="黑体" w:eastAsia="黑体"/>
          <w:sz w:val="32"/>
          <w:szCs w:val="32"/>
          <w:lang w:eastAsia="zh-CN"/>
        </w:rPr>
        <w:t>本科生</w:t>
      </w:r>
      <w:r>
        <w:rPr>
          <w:rFonts w:hint="eastAsia" w:ascii="黑体" w:eastAsia="黑体"/>
          <w:sz w:val="32"/>
          <w:szCs w:val="32"/>
        </w:rPr>
        <w:t>先进班集体</w:t>
      </w:r>
      <w:r>
        <w:rPr>
          <w:rFonts w:hint="eastAsia" w:ascii="黑体" w:eastAsia="黑体"/>
          <w:sz w:val="32"/>
          <w:szCs w:val="32"/>
          <w:lang w:eastAsia="zh-CN"/>
        </w:rPr>
        <w:t>、</w:t>
      </w:r>
      <w:r>
        <w:rPr>
          <w:rFonts w:hint="eastAsia" w:ascii="黑体" w:eastAsia="黑体"/>
          <w:sz w:val="32"/>
          <w:szCs w:val="32"/>
        </w:rPr>
        <w:t>文明班级</w:t>
      </w:r>
    </w:p>
    <w:p>
      <w:pPr>
        <w:tabs>
          <w:tab w:val="left" w:pos="1560"/>
          <w:tab w:val="center" w:pos="4365"/>
        </w:tabs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评选工作的通知</w:t>
      </w:r>
    </w:p>
    <w:p>
      <w:pPr>
        <w:tabs>
          <w:tab w:val="left" w:pos="1560"/>
          <w:tab w:val="center" w:pos="4365"/>
        </w:tabs>
        <w:spacing w:line="360" w:lineRule="auto"/>
        <w:jc w:val="center"/>
        <w:rPr>
          <w:rFonts w:hint="eastAsia" w:ascii="黑体" w:eastAsia="黑体"/>
          <w:sz w:val="36"/>
          <w:szCs w:val="36"/>
        </w:rPr>
      </w:pPr>
    </w:p>
    <w:p>
      <w:pPr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各学院（部）：</w:t>
      </w:r>
    </w:p>
    <w:p>
      <w:pPr>
        <w:pStyle w:val="3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根据学校“双一流”建设工作和“三全育人”示范校培育建设工作的整体安排，为进一步推动良好校风学风建设，加强班级建设，努力建设班风优良、学风浓郁、特色鲜明的班集体，学校决定开展20</w:t>
      </w:r>
      <w:r>
        <w:rPr>
          <w:rFonts w:hint="eastAsia" w:hAnsi="宋体"/>
          <w:sz w:val="24"/>
          <w:szCs w:val="24"/>
          <w:lang w:val="en-US" w:eastAsia="zh-CN"/>
        </w:rPr>
        <w:t>20</w:t>
      </w:r>
      <w:r>
        <w:rPr>
          <w:rFonts w:hint="eastAsia" w:hAnsi="宋体"/>
          <w:sz w:val="24"/>
          <w:szCs w:val="24"/>
        </w:rPr>
        <w:t>-20</w:t>
      </w:r>
      <w:r>
        <w:rPr>
          <w:rFonts w:hint="eastAsia" w:hAnsi="宋体"/>
          <w:sz w:val="24"/>
          <w:szCs w:val="24"/>
          <w:lang w:val="en-US" w:eastAsia="zh-CN"/>
        </w:rPr>
        <w:t>21</w:t>
      </w:r>
      <w:r>
        <w:rPr>
          <w:rFonts w:hint="eastAsia" w:hAnsi="宋体"/>
          <w:sz w:val="24"/>
          <w:szCs w:val="24"/>
        </w:rPr>
        <w:t>学年度校级</w:t>
      </w:r>
      <w:r>
        <w:rPr>
          <w:rFonts w:hint="eastAsia" w:hAnsi="宋体"/>
          <w:sz w:val="24"/>
          <w:szCs w:val="24"/>
          <w:lang w:eastAsia="zh-CN"/>
        </w:rPr>
        <w:t>本科生</w:t>
      </w:r>
      <w:r>
        <w:rPr>
          <w:rFonts w:hint="eastAsia" w:hAnsi="宋体"/>
          <w:sz w:val="24"/>
          <w:szCs w:val="24"/>
        </w:rPr>
        <w:t>先进（班）集体和文明班级评选表彰活动。现将有关事宜通知如下：</w:t>
      </w:r>
    </w:p>
    <w:p>
      <w:pPr>
        <w:spacing w:line="360" w:lineRule="auto"/>
        <w:ind w:left="45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一、评选范围及条件</w:t>
      </w:r>
    </w:p>
    <w:p>
      <w:pPr>
        <w:spacing w:line="360" w:lineRule="auto"/>
        <w:ind w:left="449" w:leftChars="214" w:firstLine="88" w:firstLineChars="37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201</w:t>
      </w:r>
      <w:r>
        <w:rPr>
          <w:rFonts w:hint="eastAsia" w:ascii="宋体" w:hAnsi="宋体" w:cs="Courier New"/>
          <w:sz w:val="24"/>
          <w:lang w:val="en-US" w:eastAsia="zh-CN"/>
        </w:rPr>
        <w:t>8</w:t>
      </w:r>
      <w:r>
        <w:rPr>
          <w:rFonts w:hint="eastAsia" w:ascii="宋体" w:hAnsi="宋体" w:cs="Courier New"/>
          <w:sz w:val="24"/>
        </w:rPr>
        <w:t>、201</w:t>
      </w:r>
      <w:r>
        <w:rPr>
          <w:rFonts w:hint="eastAsia" w:ascii="宋体" w:hAnsi="宋体" w:cs="Courier New"/>
          <w:sz w:val="24"/>
          <w:lang w:val="en-US" w:eastAsia="zh-CN"/>
        </w:rPr>
        <w:t>9</w:t>
      </w:r>
      <w:r>
        <w:rPr>
          <w:rFonts w:hint="eastAsia" w:ascii="宋体" w:hAnsi="宋体" w:cs="Courier New"/>
          <w:sz w:val="24"/>
        </w:rPr>
        <w:t>、20</w:t>
      </w:r>
      <w:r>
        <w:rPr>
          <w:rFonts w:hint="eastAsia" w:ascii="宋体" w:hAnsi="宋体" w:cs="Courier New"/>
          <w:sz w:val="24"/>
          <w:lang w:val="en-US" w:eastAsia="zh-CN"/>
        </w:rPr>
        <w:t>20</w:t>
      </w:r>
      <w:r>
        <w:rPr>
          <w:rFonts w:hint="eastAsia" w:ascii="宋体" w:hAnsi="宋体" w:cs="Courier New"/>
          <w:sz w:val="24"/>
        </w:rPr>
        <w:t>级全日制普通本科生班集体；</w:t>
      </w:r>
    </w:p>
    <w:p>
      <w:pPr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具体评选条件详见《广西师范大学20</w:t>
      </w:r>
      <w:r>
        <w:rPr>
          <w:rFonts w:hint="eastAsia" w:ascii="宋体" w:hAnsi="宋体" w:cs="Courier New"/>
          <w:sz w:val="24"/>
          <w:lang w:val="en-US" w:eastAsia="zh-CN"/>
        </w:rPr>
        <w:t>20</w:t>
      </w:r>
      <w:r>
        <w:rPr>
          <w:rFonts w:hint="eastAsia" w:ascii="宋体" w:hAnsi="宋体" w:cs="Courier New"/>
          <w:sz w:val="24"/>
        </w:rPr>
        <w:t>-20</w:t>
      </w:r>
      <w:r>
        <w:rPr>
          <w:rFonts w:hint="eastAsia" w:ascii="宋体" w:hAnsi="宋体" w:cs="Courier New"/>
          <w:sz w:val="24"/>
          <w:lang w:val="en-US" w:eastAsia="zh-CN"/>
        </w:rPr>
        <w:t>21</w:t>
      </w:r>
      <w:r>
        <w:rPr>
          <w:rFonts w:hint="eastAsia" w:ascii="宋体" w:hAnsi="宋体" w:cs="Courier New"/>
          <w:sz w:val="24"/>
        </w:rPr>
        <w:t>学年先进班集体及文明班级评选条件》（附件</w:t>
      </w:r>
      <w:r>
        <w:rPr>
          <w:rFonts w:hint="eastAsia" w:ascii="宋体" w:hAnsi="宋体" w:cs="Courier New"/>
          <w:sz w:val="24"/>
          <w:lang w:val="en-US" w:eastAsia="zh-CN"/>
        </w:rPr>
        <w:t>1</w:t>
      </w:r>
      <w:r>
        <w:rPr>
          <w:rFonts w:hint="eastAsia" w:ascii="宋体" w:hAnsi="宋体" w:cs="Courier New"/>
          <w:sz w:val="24"/>
        </w:rPr>
        <w:t>）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二、评选名额及程序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（一）校级先进（班）集体</w:t>
      </w:r>
    </w:p>
    <w:p>
      <w:pPr>
        <w:spacing w:line="360" w:lineRule="auto"/>
        <w:ind w:firstLine="480" w:firstLineChars="200"/>
        <w:rPr>
          <w:rFonts w:hint="eastAsia" w:ascii="宋体" w:hAnsi="宋体" w:eastAsia="宋体" w:cs="仿宋_GB2312"/>
          <w:color w:val="auto"/>
          <w:sz w:val="24"/>
          <w:lang w:eastAsia="zh-CN"/>
        </w:rPr>
      </w:pPr>
      <w:r>
        <w:rPr>
          <w:rFonts w:hint="eastAsia" w:ascii="宋体" w:hAnsi="宋体"/>
          <w:sz w:val="24"/>
        </w:rPr>
        <w:t>本科生班集体</w:t>
      </w:r>
      <w:r>
        <w:rPr>
          <w:rFonts w:hint="eastAsia" w:ascii="宋体" w:hAnsi="宋体"/>
          <w:sz w:val="24"/>
          <w:lang w:eastAsia="zh-CN"/>
        </w:rPr>
        <w:t>名额共</w:t>
      </w:r>
      <w:r>
        <w:rPr>
          <w:rFonts w:hint="eastAsia" w:ascii="宋体" w:hAnsi="宋体"/>
          <w:color w:val="auto"/>
          <w:sz w:val="24"/>
          <w:lang w:val="en-US" w:eastAsia="zh-CN"/>
        </w:rPr>
        <w:t>43</w:t>
      </w:r>
      <w:r>
        <w:rPr>
          <w:rFonts w:hint="eastAsia" w:ascii="宋体" w:hAnsi="宋体"/>
          <w:color w:val="auto"/>
          <w:sz w:val="24"/>
        </w:rPr>
        <w:t>个，实</w:t>
      </w:r>
      <w:r>
        <w:rPr>
          <w:rFonts w:hint="eastAsia" w:ascii="宋体" w:hAnsi="宋体"/>
          <w:sz w:val="24"/>
        </w:rPr>
        <w:t>行班级</w:t>
      </w:r>
      <w:r>
        <w:rPr>
          <w:rFonts w:hint="eastAsia" w:ascii="宋体" w:hAnsi="宋体"/>
          <w:spacing w:val="-4"/>
          <w:sz w:val="24"/>
        </w:rPr>
        <w:t>自主申请、学院</w:t>
      </w:r>
      <w:r>
        <w:rPr>
          <w:rFonts w:hint="eastAsia" w:ascii="宋体" w:hAnsi="宋体"/>
          <w:sz w:val="24"/>
        </w:rPr>
        <w:t>（部）等额</w:t>
      </w:r>
      <w:r>
        <w:rPr>
          <w:rFonts w:hint="eastAsia" w:ascii="宋体" w:hAnsi="宋体"/>
          <w:spacing w:val="-4"/>
          <w:sz w:val="24"/>
        </w:rPr>
        <w:t>推荐方式</w:t>
      </w:r>
      <w:r>
        <w:rPr>
          <w:rFonts w:hint="eastAsia" w:ascii="宋体" w:hAnsi="宋体"/>
          <w:spacing w:val="-4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  <w:lang w:eastAsia="zh-CN"/>
        </w:rPr>
        <w:t>原则上</w:t>
      </w:r>
      <w:r>
        <w:rPr>
          <w:rFonts w:hint="eastAsia" w:ascii="宋体" w:hAnsi="宋体"/>
          <w:color w:val="auto"/>
          <w:sz w:val="24"/>
        </w:rPr>
        <w:t>各</w:t>
      </w:r>
      <w:r>
        <w:rPr>
          <w:rFonts w:hint="eastAsia" w:ascii="宋体" w:hAnsi="宋体" w:cs="仿宋_GB2312"/>
          <w:bCs/>
          <w:color w:val="auto"/>
          <w:sz w:val="24"/>
        </w:rPr>
        <w:t>学院（部）2个（</w:t>
      </w:r>
      <w:r>
        <w:rPr>
          <w:rFonts w:hint="eastAsia" w:ascii="宋体" w:hAnsi="宋体" w:cs="仿宋_GB2312"/>
          <w:bCs/>
          <w:color w:val="auto"/>
          <w:sz w:val="24"/>
          <w:lang w:eastAsia="zh-CN"/>
        </w:rPr>
        <w:t>其中</w:t>
      </w:r>
      <w:r>
        <w:rPr>
          <w:rFonts w:hint="eastAsia" w:ascii="宋体" w:hAnsi="宋体" w:cs="仿宋_GB2312"/>
          <w:bCs/>
          <w:color w:val="auto"/>
          <w:sz w:val="24"/>
          <w:lang w:val="en-US" w:eastAsia="zh-CN"/>
        </w:rPr>
        <w:t>2018-2020级</w:t>
      </w:r>
      <w:r>
        <w:rPr>
          <w:rFonts w:hint="eastAsia" w:ascii="宋体" w:hAnsi="宋体" w:cs="仿宋_GB2312"/>
          <w:bCs/>
          <w:color w:val="auto"/>
          <w:sz w:val="24"/>
          <w:lang w:eastAsia="zh-CN"/>
        </w:rPr>
        <w:t>学</w:t>
      </w:r>
      <w:r>
        <w:rPr>
          <w:rFonts w:hint="eastAsia" w:ascii="宋体" w:hAnsi="宋体" w:cs="仿宋_GB2312"/>
          <w:bCs/>
          <w:color w:val="auto"/>
          <w:sz w:val="24"/>
        </w:rPr>
        <w:t>生</w:t>
      </w:r>
      <w:r>
        <w:rPr>
          <w:rFonts w:hint="eastAsia" w:ascii="宋体" w:hAnsi="宋体" w:cs="仿宋_GB2312"/>
          <w:bCs/>
          <w:color w:val="auto"/>
          <w:sz w:val="24"/>
          <w:lang w:eastAsia="zh-CN"/>
        </w:rPr>
        <w:t>总</w:t>
      </w:r>
      <w:r>
        <w:rPr>
          <w:rFonts w:hint="eastAsia" w:ascii="宋体" w:hAnsi="宋体" w:cs="仿宋_GB2312"/>
          <w:bCs/>
          <w:color w:val="auto"/>
          <w:sz w:val="24"/>
        </w:rPr>
        <w:t>人数超过1600的</w:t>
      </w:r>
      <w:r>
        <w:rPr>
          <w:rFonts w:hint="eastAsia" w:ascii="宋体" w:hAnsi="宋体" w:cs="仿宋_GB2312"/>
          <w:bCs/>
          <w:color w:val="auto"/>
          <w:sz w:val="24"/>
          <w:lang w:eastAsia="zh-CN"/>
        </w:rPr>
        <w:t>学院</w:t>
      </w:r>
      <w:r>
        <w:rPr>
          <w:rFonts w:hint="eastAsia" w:ascii="宋体" w:hAnsi="宋体" w:cs="仿宋_GB2312"/>
          <w:bCs/>
          <w:color w:val="auto"/>
          <w:sz w:val="24"/>
        </w:rPr>
        <w:t>，</w:t>
      </w:r>
      <w:r>
        <w:rPr>
          <w:rFonts w:hint="eastAsia" w:ascii="宋体" w:hAnsi="宋体" w:cs="仿宋_GB2312"/>
          <w:color w:val="auto"/>
          <w:sz w:val="24"/>
        </w:rPr>
        <w:t>可推荐3个</w:t>
      </w:r>
      <w:r>
        <w:rPr>
          <w:rFonts w:hint="eastAsia" w:ascii="宋体" w:hAnsi="宋体" w:cs="仿宋_GB2312"/>
          <w:color w:val="auto"/>
          <w:sz w:val="24"/>
          <w:lang w:eastAsia="zh-CN"/>
        </w:rPr>
        <w:t>，学生人数不足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500的学院，只推荐1个</w:t>
      </w:r>
      <w:r>
        <w:rPr>
          <w:rFonts w:hint="eastAsia" w:ascii="宋体" w:hAnsi="宋体" w:cs="仿宋_GB2312"/>
          <w:bCs/>
          <w:color w:val="auto"/>
          <w:sz w:val="24"/>
        </w:rPr>
        <w:t>）</w:t>
      </w:r>
      <w:r>
        <w:rPr>
          <w:rFonts w:hint="eastAsia" w:ascii="宋体" w:hAnsi="宋体" w:cs="仿宋_GB2312"/>
          <w:bCs/>
          <w:color w:val="auto"/>
          <w:sz w:val="24"/>
          <w:lang w:eastAsia="zh-CN"/>
        </w:rPr>
        <w:t>，具体分配名额详见附件</w:t>
      </w:r>
      <w:r>
        <w:rPr>
          <w:rFonts w:hint="eastAsia" w:ascii="宋体" w:hAnsi="宋体" w:cs="仿宋_GB2312"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cs="仿宋_GB2312"/>
          <w:bCs/>
          <w:color w:val="auto"/>
          <w:sz w:val="24"/>
          <w:lang w:eastAsia="zh-CN"/>
        </w:rPr>
        <w:t>。</w:t>
      </w:r>
    </w:p>
    <w:p>
      <w:pPr>
        <w:spacing w:line="360" w:lineRule="auto"/>
        <w:ind w:firstLine="482" w:firstLineChars="200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（二）文明班级</w:t>
      </w:r>
    </w:p>
    <w:p>
      <w:pPr>
        <w:spacing w:line="360" w:lineRule="auto"/>
        <w:ind w:firstLine="480" w:firstLineChars="200"/>
        <w:rPr>
          <w:rFonts w:hint="eastAsia"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全校名额</w:t>
      </w:r>
      <w:r>
        <w:rPr>
          <w:rFonts w:hint="eastAsia" w:ascii="宋体" w:hAnsi="宋体" w:cs="仿宋_GB2312"/>
          <w:color w:val="auto"/>
          <w:sz w:val="24"/>
        </w:rPr>
        <w:t>共</w:t>
      </w:r>
      <w:r>
        <w:rPr>
          <w:rFonts w:hint="eastAsia" w:ascii="宋体" w:hAnsi="宋体" w:cs="仿宋_GB2312"/>
          <w:color w:val="auto"/>
          <w:sz w:val="24"/>
          <w:lang w:val="en-US" w:eastAsia="zh-CN"/>
        </w:rPr>
        <w:t>21</w:t>
      </w:r>
      <w:r>
        <w:rPr>
          <w:rFonts w:hint="eastAsia" w:ascii="宋体" w:hAnsi="宋体" w:cs="仿宋_GB2312"/>
          <w:color w:val="auto"/>
          <w:sz w:val="24"/>
        </w:rPr>
        <w:t>个，</w:t>
      </w:r>
      <w:r>
        <w:rPr>
          <w:rFonts w:hint="eastAsia" w:ascii="宋体" w:hAnsi="宋体" w:cs="仿宋_GB2312"/>
          <w:sz w:val="24"/>
        </w:rPr>
        <w:t>各学院（部）1个；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由学院（部）在拟定的校级先进</w:t>
      </w:r>
      <w:r>
        <w:rPr>
          <w:rFonts w:hint="eastAsia" w:hAnsi="宋体"/>
          <w:sz w:val="24"/>
        </w:rPr>
        <w:t>班</w:t>
      </w:r>
      <w:r>
        <w:rPr>
          <w:rFonts w:hint="eastAsia" w:ascii="宋体" w:hAnsi="宋体"/>
          <w:sz w:val="24"/>
        </w:rPr>
        <w:t>集体中推荐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pStyle w:val="3"/>
        <w:spacing w:line="360" w:lineRule="auto"/>
        <w:ind w:firstLine="472" w:firstLineChars="196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三、表彰和奖励</w:t>
      </w:r>
    </w:p>
    <w:p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学校将给评选出的先进班集体和文明班级颁发奖状和奖金，其中先进（班）集体1500元/班，文明班级2000元/班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CFCFC"/>
        </w:rPr>
        <w:t>，奖金不累加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pStyle w:val="2"/>
        <w:spacing w:line="360" w:lineRule="auto"/>
        <w:ind w:firstLine="472" w:firstLineChars="196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四、评选要求</w:t>
      </w:r>
    </w:p>
    <w:p>
      <w:pPr>
        <w:spacing w:line="360" w:lineRule="auto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（一）</w:t>
      </w:r>
      <w:r>
        <w:rPr>
          <w:rFonts w:hint="eastAsia"/>
          <w:sz w:val="24"/>
        </w:rPr>
        <w:t>请各学院（部）严格按照评选的条件和要求开展工作，上报材料必须按时按质，</w:t>
      </w:r>
      <w:r>
        <w:rPr>
          <w:rFonts w:hint="eastAsia"/>
          <w:bCs/>
          <w:sz w:val="24"/>
        </w:rPr>
        <w:t>材料内容必须真实，在评选过程中，如有弄虚作假骗取荣誉行为，一经查实，取消荣誉称号，追究相关人员责任。</w:t>
      </w:r>
      <w:r>
        <w:rPr>
          <w:rFonts w:hint="eastAsia"/>
          <w:sz w:val="24"/>
        </w:rPr>
        <w:t>如果逾期不上交材料或者上交材料不合格则直接取消名额，望各单位高度重视，严格做好审核和检查，保质保量完成评选和推荐工作。</w:t>
      </w:r>
    </w:p>
    <w:p>
      <w:pPr>
        <w:spacing w:line="360" w:lineRule="auto"/>
        <w:ind w:firstLine="480" w:firstLineChars="200"/>
        <w:rPr>
          <w:rFonts w:hint="eastAsia" w:hAnsi="宋体"/>
          <w:color w:val="auto"/>
          <w:sz w:val="24"/>
        </w:rPr>
      </w:pPr>
      <w:r>
        <w:rPr>
          <w:rFonts w:hint="eastAsia"/>
          <w:sz w:val="24"/>
        </w:rPr>
        <w:t>（二）</w:t>
      </w:r>
      <w:r>
        <w:rPr>
          <w:rFonts w:hint="eastAsia" w:hAnsi="宋体"/>
          <w:sz w:val="24"/>
        </w:rPr>
        <w:t>申报材料</w:t>
      </w:r>
      <w:r>
        <w:rPr>
          <w:rFonts w:hint="eastAsia" w:hAnsi="宋体"/>
          <w:color w:val="auto"/>
          <w:sz w:val="24"/>
        </w:rPr>
        <w:t>报送时间和方式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 w:hAnsi="宋体"/>
          <w:color w:val="auto"/>
          <w:sz w:val="24"/>
        </w:rPr>
        <w:t>请各学院</w:t>
      </w:r>
      <w:r>
        <w:rPr>
          <w:rFonts w:hint="eastAsia" w:ascii="宋体" w:hAnsi="宋体"/>
          <w:color w:val="auto"/>
          <w:sz w:val="24"/>
        </w:rPr>
        <w:t>（部）</w:t>
      </w:r>
      <w:r>
        <w:rPr>
          <w:rFonts w:hint="eastAsia" w:hAnsi="宋体"/>
          <w:color w:val="auto"/>
          <w:sz w:val="24"/>
        </w:rPr>
        <w:t>于</w:t>
      </w:r>
      <w:r>
        <w:rPr>
          <w:rFonts w:hint="eastAsia" w:hAnsi="宋体"/>
          <w:b/>
          <w:color w:val="auto"/>
          <w:sz w:val="24"/>
          <w:lang w:val="en-US" w:eastAsia="zh-CN"/>
        </w:rPr>
        <w:t>11月19</w:t>
      </w:r>
      <w:r>
        <w:rPr>
          <w:rFonts w:hint="eastAsia" w:hAnsi="宋体"/>
          <w:b/>
          <w:color w:val="auto"/>
          <w:sz w:val="24"/>
        </w:rPr>
        <w:t>日（星期</w:t>
      </w:r>
      <w:r>
        <w:rPr>
          <w:rFonts w:hint="eastAsia" w:hAnsi="宋体"/>
          <w:b/>
          <w:color w:val="auto"/>
          <w:sz w:val="24"/>
          <w:lang w:eastAsia="zh-CN"/>
        </w:rPr>
        <w:t>五</w:t>
      </w:r>
      <w:r>
        <w:rPr>
          <w:rFonts w:hint="eastAsia" w:hAnsi="宋体"/>
          <w:b/>
          <w:color w:val="auto"/>
          <w:sz w:val="24"/>
        </w:rPr>
        <w:t>）</w:t>
      </w:r>
      <w:r>
        <w:rPr>
          <w:rFonts w:hint="eastAsia" w:hAnsi="宋体"/>
          <w:b/>
          <w:color w:val="auto"/>
          <w:sz w:val="24"/>
          <w:lang w:eastAsia="zh-CN"/>
        </w:rPr>
        <w:t>上</w:t>
      </w:r>
      <w:r>
        <w:rPr>
          <w:rFonts w:hint="eastAsia" w:hAnsi="宋体"/>
          <w:b/>
          <w:color w:val="auto"/>
          <w:sz w:val="24"/>
        </w:rPr>
        <w:t>午1</w:t>
      </w:r>
      <w:r>
        <w:rPr>
          <w:rFonts w:hint="eastAsia" w:hAnsi="宋体"/>
          <w:b/>
          <w:color w:val="auto"/>
          <w:sz w:val="24"/>
          <w:lang w:val="en-US" w:eastAsia="zh-CN"/>
        </w:rPr>
        <w:t>2</w:t>
      </w:r>
      <w:r>
        <w:rPr>
          <w:rFonts w:hint="eastAsia" w:hAnsi="宋体"/>
          <w:b/>
          <w:color w:val="auto"/>
          <w:sz w:val="24"/>
        </w:rPr>
        <w:t>:00</w:t>
      </w:r>
      <w:r>
        <w:rPr>
          <w:rFonts w:hint="eastAsia" w:hAnsi="宋体"/>
          <w:color w:val="auto"/>
          <w:sz w:val="24"/>
        </w:rPr>
        <w:t>前将以</w:t>
      </w:r>
      <w:r>
        <w:rPr>
          <w:rFonts w:hint="eastAsia" w:hAnsi="宋体"/>
          <w:sz w:val="24"/>
        </w:rPr>
        <w:t>下材料纸质版（一式两份）</w:t>
      </w:r>
      <w:r>
        <w:rPr>
          <w:rFonts w:hint="eastAsia" w:hAnsi="宋体"/>
          <w:sz w:val="24"/>
          <w:lang w:eastAsia="zh-CN"/>
        </w:rPr>
        <w:t>分校区</w:t>
      </w:r>
      <w:r>
        <w:rPr>
          <w:rFonts w:hint="eastAsia" w:hAnsi="宋体"/>
          <w:sz w:val="24"/>
        </w:rPr>
        <w:t>报送校学生资助管理中心</w:t>
      </w:r>
      <w:r>
        <w:rPr>
          <w:rFonts w:hint="eastAsia" w:hAnsi="宋体"/>
          <w:sz w:val="24"/>
          <w:lang w:eastAsia="zh-CN"/>
        </w:rPr>
        <w:t>，</w:t>
      </w:r>
      <w:r>
        <w:rPr>
          <w:rFonts w:hint="eastAsia" w:hAnsi="宋体"/>
          <w:sz w:val="24"/>
        </w:rPr>
        <w:t>电子版材料发送到</w:t>
      </w:r>
      <w:r>
        <w:rPr>
          <w:rFonts w:hint="eastAsia" w:ascii="宋体" w:hAnsi="宋体" w:eastAsia="宋体" w:cs="宋体"/>
          <w:color w:val="0070C0"/>
          <w:sz w:val="24"/>
          <w:u w:val="single"/>
        </w:rPr>
        <w:t>gxnuzzzx@gxnu.edu.cn</w:t>
      </w:r>
      <w:r>
        <w:rPr>
          <w:rFonts w:hint="eastAsia" w:hAnsi="宋体"/>
          <w:sz w:val="24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u w:val="none"/>
          <w:lang w:val="en-US" w:eastAsia="zh-CN"/>
        </w:rPr>
        <w:t>发送</w:t>
      </w:r>
      <w:r>
        <w:rPr>
          <w:rFonts w:hint="eastAsia" w:hAnsi="宋体"/>
          <w:sz w:val="24"/>
        </w:rPr>
        <w:t>邮件时请在邮件主题和压缩包材料名称均注明“××学院</w:t>
      </w:r>
      <w:r>
        <w:rPr>
          <w:rFonts w:hint="eastAsia" w:ascii="宋体" w:hAnsi="宋体"/>
          <w:sz w:val="24"/>
        </w:rPr>
        <w:t>（部）</w:t>
      </w:r>
      <w:r>
        <w:rPr>
          <w:rFonts w:hint="eastAsia" w:hAnsi="宋体"/>
          <w:sz w:val="24"/>
        </w:rPr>
        <w:t>校级先进（班）集体及文明班级评优材料”：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</w:rPr>
        <w:t>《广西师范大学</w:t>
      </w:r>
      <w:r>
        <w:rPr>
          <w:rFonts w:hint="eastAsia" w:hAnsi="宋体"/>
          <w:sz w:val="24"/>
        </w:rPr>
        <w:t>20</w:t>
      </w:r>
      <w:r>
        <w:rPr>
          <w:rFonts w:hint="eastAsia" w:hAnsi="宋体"/>
          <w:sz w:val="24"/>
          <w:lang w:val="en-US" w:eastAsia="zh-CN"/>
        </w:rPr>
        <w:t>20</w:t>
      </w:r>
      <w:r>
        <w:rPr>
          <w:rFonts w:hint="eastAsia" w:hAnsi="宋体"/>
          <w:sz w:val="24"/>
        </w:rPr>
        <w:t>-20</w:t>
      </w:r>
      <w:r>
        <w:rPr>
          <w:rFonts w:hint="eastAsia" w:hAnsi="宋体"/>
          <w:sz w:val="24"/>
          <w:lang w:val="en-US" w:eastAsia="zh-CN"/>
        </w:rPr>
        <w:t>21</w:t>
      </w:r>
      <w:r>
        <w:rPr>
          <w:rFonts w:hint="eastAsia"/>
          <w:sz w:val="24"/>
        </w:rPr>
        <w:t>学年</w:t>
      </w:r>
      <w:r>
        <w:rPr>
          <w:rFonts w:hint="eastAsia"/>
          <w:sz w:val="24"/>
          <w:lang w:eastAsia="zh-CN"/>
        </w:rPr>
        <w:t>本科生</w:t>
      </w:r>
      <w:r>
        <w:rPr>
          <w:rFonts w:hint="eastAsia"/>
          <w:sz w:val="24"/>
        </w:rPr>
        <w:t>先进</w:t>
      </w:r>
      <w:r>
        <w:rPr>
          <w:rFonts w:hint="eastAsia" w:hAnsi="宋体"/>
          <w:sz w:val="24"/>
        </w:rPr>
        <w:t>班</w:t>
      </w:r>
      <w:r>
        <w:rPr>
          <w:rFonts w:hint="eastAsia"/>
          <w:sz w:val="24"/>
        </w:rPr>
        <w:t>集体及文明班级推荐登记表》（见</w:t>
      </w:r>
      <w:r>
        <w:rPr>
          <w:sz w:val="24"/>
        </w:rPr>
        <w:t>附件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，A4纸双面打印，一式两份）；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</w:rPr>
        <w:t>《</w:t>
      </w:r>
      <w:r>
        <w:rPr>
          <w:rFonts w:hint="eastAsia" w:hAnsi="宋体"/>
          <w:sz w:val="24"/>
        </w:rPr>
        <w:t>广西师范大学</w:t>
      </w:r>
      <w:r>
        <w:rPr>
          <w:rFonts w:hAnsi="宋体"/>
          <w:sz w:val="24"/>
        </w:rPr>
        <w:t>20</w:t>
      </w:r>
      <w:r>
        <w:rPr>
          <w:rFonts w:hint="eastAsia" w:hAnsi="宋体"/>
          <w:sz w:val="24"/>
          <w:lang w:val="en-US" w:eastAsia="zh-CN"/>
        </w:rPr>
        <w:t>20</w:t>
      </w:r>
      <w:r>
        <w:rPr>
          <w:rFonts w:hAnsi="宋体"/>
          <w:sz w:val="24"/>
        </w:rPr>
        <w:t>-20</w:t>
      </w:r>
      <w:r>
        <w:rPr>
          <w:rFonts w:hint="eastAsia" w:hAnsi="宋体"/>
          <w:sz w:val="24"/>
          <w:lang w:val="en-US" w:eastAsia="zh-CN"/>
        </w:rPr>
        <w:t>21</w:t>
      </w:r>
      <w:r>
        <w:rPr>
          <w:rFonts w:hint="eastAsia" w:hAnsi="宋体"/>
          <w:sz w:val="24"/>
        </w:rPr>
        <w:t>学年</w:t>
      </w:r>
      <w:r>
        <w:rPr>
          <w:rFonts w:hint="eastAsia" w:hAnsi="宋体"/>
          <w:sz w:val="24"/>
          <w:lang w:eastAsia="zh-CN"/>
        </w:rPr>
        <w:t>本科生</w:t>
      </w:r>
      <w:r>
        <w:rPr>
          <w:rFonts w:hint="eastAsia"/>
          <w:sz w:val="24"/>
        </w:rPr>
        <w:t>先进</w:t>
      </w:r>
      <w:r>
        <w:rPr>
          <w:rFonts w:hint="eastAsia" w:hAnsi="宋体"/>
          <w:sz w:val="24"/>
        </w:rPr>
        <w:t>班</w:t>
      </w:r>
      <w:r>
        <w:rPr>
          <w:rFonts w:hint="eastAsia"/>
          <w:sz w:val="24"/>
        </w:rPr>
        <w:t>集体及文明班级</w:t>
      </w:r>
      <w:r>
        <w:rPr>
          <w:rFonts w:hint="eastAsia" w:hAnsi="宋体"/>
          <w:sz w:val="24"/>
        </w:rPr>
        <w:t>汇总表</w:t>
      </w:r>
      <w:r>
        <w:rPr>
          <w:rFonts w:hint="eastAsia"/>
          <w:sz w:val="24"/>
        </w:rPr>
        <w:t>》（见附件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，A4纸横向打印，一式一份）；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3.《</w:t>
      </w:r>
      <w:r>
        <w:rPr>
          <w:rFonts w:hint="eastAsia" w:hAnsi="宋体"/>
          <w:sz w:val="24"/>
        </w:rPr>
        <w:t>广西师范大学</w:t>
      </w:r>
      <w:r>
        <w:rPr>
          <w:rFonts w:hAnsi="宋体"/>
          <w:sz w:val="24"/>
        </w:rPr>
        <w:t>20</w:t>
      </w:r>
      <w:r>
        <w:rPr>
          <w:rFonts w:hint="eastAsia" w:hAnsi="宋体"/>
          <w:sz w:val="24"/>
          <w:lang w:val="en-US" w:eastAsia="zh-CN"/>
        </w:rPr>
        <w:t>20</w:t>
      </w:r>
      <w:r>
        <w:rPr>
          <w:rFonts w:hAnsi="宋体"/>
          <w:sz w:val="24"/>
        </w:rPr>
        <w:t>-20</w:t>
      </w:r>
      <w:r>
        <w:rPr>
          <w:rFonts w:hint="eastAsia" w:hAnsi="宋体"/>
          <w:sz w:val="24"/>
          <w:lang w:val="en-US" w:eastAsia="zh-CN"/>
        </w:rPr>
        <w:t>21</w:t>
      </w:r>
      <w:r>
        <w:rPr>
          <w:rFonts w:hint="eastAsia" w:hAnsi="宋体"/>
          <w:sz w:val="24"/>
        </w:rPr>
        <w:t>学年</w:t>
      </w:r>
      <w:r>
        <w:rPr>
          <w:rFonts w:hint="eastAsia" w:hAnsi="宋体"/>
          <w:sz w:val="24"/>
          <w:lang w:eastAsia="zh-CN"/>
        </w:rPr>
        <w:t>本科生</w:t>
      </w:r>
      <w:r>
        <w:rPr>
          <w:rFonts w:hint="eastAsia"/>
          <w:sz w:val="24"/>
        </w:rPr>
        <w:t>先进</w:t>
      </w:r>
      <w:r>
        <w:rPr>
          <w:rFonts w:hint="eastAsia" w:hAnsi="宋体"/>
          <w:sz w:val="24"/>
        </w:rPr>
        <w:t>班</w:t>
      </w:r>
      <w:r>
        <w:rPr>
          <w:rFonts w:hint="eastAsia"/>
          <w:sz w:val="24"/>
        </w:rPr>
        <w:t>集体及文明班级先进事迹》（见附件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，A4纸双面打印，一式一份）；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4.集体风采照片2-4张（电子版</w:t>
      </w:r>
      <w:r>
        <w:rPr>
          <w:rFonts w:hint="eastAsia"/>
          <w:sz w:val="24"/>
          <w:lang w:eastAsia="zh-CN"/>
        </w:rPr>
        <w:t>，大小</w:t>
      </w:r>
      <w:r>
        <w:rPr>
          <w:rFonts w:hint="eastAsia"/>
          <w:sz w:val="24"/>
          <w:lang w:val="en-US" w:eastAsia="zh-CN"/>
        </w:rPr>
        <w:t>1M以上</w:t>
      </w:r>
      <w:r>
        <w:rPr>
          <w:rFonts w:hint="eastAsia"/>
          <w:sz w:val="24"/>
        </w:rPr>
        <w:t>）及相关佐证材料（如班级集体获奖情况、学生获校级以上项目、学术科研成果等，纸质版一式一份）；</w:t>
      </w:r>
    </w:p>
    <w:p>
      <w:pPr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  <w:lang w:eastAsia="zh-CN"/>
        </w:rPr>
        <w:t>.拟推荐为文明</w:t>
      </w:r>
      <w:r>
        <w:rPr>
          <w:rFonts w:hint="eastAsia"/>
          <w:sz w:val="24"/>
        </w:rPr>
        <w:t>班级</w:t>
      </w:r>
      <w:r>
        <w:rPr>
          <w:rFonts w:hint="eastAsia"/>
          <w:sz w:val="24"/>
          <w:lang w:eastAsia="zh-CN"/>
        </w:rPr>
        <w:t>者</w:t>
      </w:r>
      <w:r>
        <w:rPr>
          <w:rFonts w:hint="eastAsia"/>
          <w:sz w:val="24"/>
        </w:rPr>
        <w:t>需提供重点突出、简约明了的视频（配上解说词，设置自动播放，时间不超过三分钟，电子版），便于学校开展宣传活动</w:t>
      </w:r>
      <w:r>
        <w:rPr>
          <w:rFonts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6.加盖学院公章的无违规违纪的情况说明（纸质版一式一份）。</w:t>
      </w:r>
    </w:p>
    <w:p>
      <w:pPr>
        <w:spacing w:line="360" w:lineRule="auto"/>
        <w:ind w:firstLine="420" w:firstLineChars="200"/>
        <w:rPr>
          <w:rFonts w:hAnsi="宋体"/>
          <w:szCs w:val="21"/>
        </w:rPr>
      </w:pP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附件：</w:t>
      </w:r>
    </w:p>
    <w:p>
      <w:pPr>
        <w:spacing w:line="360" w:lineRule="auto"/>
        <w:ind w:firstLine="1200" w:firstLineChars="5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. 广西师范大学20</w:t>
      </w: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>-20</w:t>
      </w:r>
      <w:r>
        <w:rPr>
          <w:rFonts w:hint="eastAsia"/>
          <w:sz w:val="24"/>
          <w:lang w:val="en-US" w:eastAsia="zh-CN"/>
        </w:rPr>
        <w:t>21</w:t>
      </w:r>
      <w:r>
        <w:rPr>
          <w:rFonts w:hint="eastAsia"/>
          <w:sz w:val="24"/>
        </w:rPr>
        <w:t>学年</w:t>
      </w:r>
      <w:r>
        <w:rPr>
          <w:rFonts w:hint="eastAsia"/>
          <w:sz w:val="24"/>
          <w:lang w:eastAsia="zh-CN"/>
        </w:rPr>
        <w:t>本科生</w:t>
      </w:r>
      <w:r>
        <w:rPr>
          <w:rFonts w:hint="eastAsia"/>
          <w:sz w:val="24"/>
        </w:rPr>
        <w:t>先进</w:t>
      </w:r>
      <w:r>
        <w:rPr>
          <w:rFonts w:hint="eastAsia" w:hAnsi="宋体"/>
          <w:sz w:val="24"/>
        </w:rPr>
        <w:t>班</w:t>
      </w:r>
      <w:r>
        <w:rPr>
          <w:rFonts w:hint="eastAsia"/>
          <w:sz w:val="24"/>
        </w:rPr>
        <w:t>集体及文明班级评选条件</w:t>
      </w:r>
    </w:p>
    <w:p>
      <w:pPr>
        <w:spacing w:line="360" w:lineRule="auto"/>
        <w:ind w:firstLine="1200" w:firstLineChars="500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. 广西师范大学20</w:t>
      </w: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>-202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学年校级</w:t>
      </w:r>
      <w:r>
        <w:rPr>
          <w:rFonts w:hint="eastAsia"/>
          <w:sz w:val="24"/>
          <w:lang w:eastAsia="zh-CN"/>
        </w:rPr>
        <w:t>本科生</w:t>
      </w:r>
      <w:r>
        <w:rPr>
          <w:rFonts w:hint="eastAsia"/>
          <w:sz w:val="24"/>
        </w:rPr>
        <w:t>先进班集体及文明班级名额分配表</w:t>
      </w:r>
    </w:p>
    <w:p>
      <w:pPr>
        <w:spacing w:line="360" w:lineRule="auto"/>
        <w:ind w:firstLine="1200" w:firstLineChars="5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. 广西师范大学20</w:t>
      </w: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>-20</w:t>
      </w:r>
      <w:r>
        <w:rPr>
          <w:rFonts w:hint="eastAsia"/>
          <w:sz w:val="24"/>
          <w:lang w:val="en-US" w:eastAsia="zh-CN"/>
        </w:rPr>
        <w:t>21</w:t>
      </w:r>
      <w:r>
        <w:rPr>
          <w:rFonts w:hint="eastAsia"/>
          <w:sz w:val="24"/>
        </w:rPr>
        <w:t>学年</w:t>
      </w:r>
      <w:r>
        <w:rPr>
          <w:rFonts w:hint="eastAsia"/>
          <w:sz w:val="24"/>
          <w:lang w:eastAsia="zh-CN"/>
        </w:rPr>
        <w:t>本科生</w:t>
      </w:r>
      <w:r>
        <w:rPr>
          <w:rFonts w:hint="eastAsia"/>
          <w:sz w:val="24"/>
        </w:rPr>
        <w:t>先进</w:t>
      </w:r>
      <w:r>
        <w:rPr>
          <w:rFonts w:hint="eastAsia" w:hAnsi="宋体"/>
          <w:sz w:val="24"/>
        </w:rPr>
        <w:t>班</w:t>
      </w:r>
      <w:r>
        <w:rPr>
          <w:rFonts w:hint="eastAsia"/>
          <w:sz w:val="24"/>
        </w:rPr>
        <w:t>集体及文明班级推荐登记表</w:t>
      </w:r>
    </w:p>
    <w:p>
      <w:pPr>
        <w:spacing w:line="360" w:lineRule="auto"/>
        <w:ind w:firstLine="1200" w:firstLineChars="5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. 广西师范大学</w:t>
      </w:r>
      <w:r>
        <w:rPr>
          <w:sz w:val="24"/>
        </w:rPr>
        <w:t>20</w:t>
      </w:r>
      <w:r>
        <w:rPr>
          <w:rFonts w:hint="eastAsia"/>
          <w:sz w:val="24"/>
          <w:lang w:val="en-US" w:eastAsia="zh-CN"/>
        </w:rPr>
        <w:t>20</w:t>
      </w:r>
      <w:r>
        <w:rPr>
          <w:sz w:val="24"/>
        </w:rPr>
        <w:t>-20</w:t>
      </w:r>
      <w:r>
        <w:rPr>
          <w:rFonts w:hint="eastAsia"/>
          <w:sz w:val="24"/>
          <w:lang w:val="en-US" w:eastAsia="zh-CN"/>
        </w:rPr>
        <w:t>21</w:t>
      </w:r>
      <w:r>
        <w:rPr>
          <w:rFonts w:hint="eastAsia"/>
          <w:sz w:val="24"/>
        </w:rPr>
        <w:t>学年</w:t>
      </w:r>
      <w:r>
        <w:rPr>
          <w:rFonts w:hint="eastAsia"/>
          <w:sz w:val="24"/>
          <w:lang w:eastAsia="zh-CN"/>
        </w:rPr>
        <w:t>本科生</w:t>
      </w:r>
      <w:r>
        <w:rPr>
          <w:rFonts w:hint="eastAsia"/>
          <w:sz w:val="24"/>
        </w:rPr>
        <w:t>先进</w:t>
      </w:r>
      <w:r>
        <w:rPr>
          <w:rFonts w:hint="eastAsia" w:hAnsi="宋体"/>
          <w:sz w:val="24"/>
        </w:rPr>
        <w:t>班</w:t>
      </w:r>
      <w:r>
        <w:rPr>
          <w:rFonts w:hint="eastAsia"/>
          <w:sz w:val="24"/>
        </w:rPr>
        <w:t>集体及文明班级汇总表</w:t>
      </w:r>
    </w:p>
    <w:p>
      <w:pPr>
        <w:spacing w:line="360" w:lineRule="auto"/>
        <w:ind w:firstLine="1200" w:firstLineChars="5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.</w:t>
      </w:r>
      <w:r>
        <w:rPr>
          <w:rFonts w:hint="eastAsia" w:hAnsi="宋体"/>
          <w:sz w:val="24"/>
        </w:rPr>
        <w:t xml:space="preserve"> 广西师范大学</w:t>
      </w:r>
      <w:r>
        <w:rPr>
          <w:rFonts w:hAnsi="宋体"/>
          <w:sz w:val="24"/>
        </w:rPr>
        <w:t>20</w:t>
      </w:r>
      <w:r>
        <w:rPr>
          <w:rFonts w:hint="eastAsia" w:hAnsi="宋体"/>
          <w:sz w:val="24"/>
          <w:lang w:val="en-US" w:eastAsia="zh-CN"/>
        </w:rPr>
        <w:t>20</w:t>
      </w:r>
      <w:r>
        <w:rPr>
          <w:rFonts w:hAnsi="宋体"/>
          <w:sz w:val="24"/>
        </w:rPr>
        <w:t>-20</w:t>
      </w:r>
      <w:r>
        <w:rPr>
          <w:rFonts w:hint="eastAsia" w:hAnsi="宋体"/>
          <w:sz w:val="24"/>
          <w:lang w:val="en-US" w:eastAsia="zh-CN"/>
        </w:rPr>
        <w:t>21</w:t>
      </w:r>
      <w:r>
        <w:rPr>
          <w:rFonts w:hint="eastAsia" w:hAnsi="宋体"/>
          <w:sz w:val="24"/>
        </w:rPr>
        <w:t>学年</w:t>
      </w:r>
      <w:r>
        <w:rPr>
          <w:rFonts w:hint="eastAsia" w:hAnsi="宋体"/>
          <w:sz w:val="24"/>
          <w:lang w:eastAsia="zh-CN"/>
        </w:rPr>
        <w:t>本科生</w:t>
      </w:r>
      <w:r>
        <w:rPr>
          <w:rFonts w:hint="eastAsia"/>
          <w:sz w:val="24"/>
        </w:rPr>
        <w:t>先进</w:t>
      </w:r>
      <w:r>
        <w:rPr>
          <w:rFonts w:hint="eastAsia" w:hAnsi="宋体"/>
          <w:sz w:val="24"/>
        </w:rPr>
        <w:t>班</w:t>
      </w:r>
      <w:r>
        <w:rPr>
          <w:rFonts w:hint="eastAsia"/>
          <w:sz w:val="24"/>
        </w:rPr>
        <w:t>集</w:t>
      </w:r>
      <w:bookmarkStart w:id="0" w:name="_GoBack"/>
      <w:bookmarkEnd w:id="0"/>
      <w:r>
        <w:rPr>
          <w:rFonts w:hint="eastAsia"/>
          <w:sz w:val="24"/>
        </w:rPr>
        <w:t>体及文明班级先进事迹</w:t>
      </w:r>
    </w:p>
    <w:p>
      <w:pPr>
        <w:spacing w:line="360" w:lineRule="auto"/>
        <w:ind w:firstLine="1200" w:firstLineChars="5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1155" w:firstLineChars="550"/>
        <w:rPr>
          <w:rFonts w:hint="eastAsia" w:hAnsi="宋体"/>
          <w:szCs w:val="21"/>
        </w:rPr>
      </w:pPr>
    </w:p>
    <w:p>
      <w:pPr>
        <w:spacing w:line="360" w:lineRule="auto"/>
        <w:ind w:firstLine="1155" w:firstLineChars="550"/>
        <w:rPr>
          <w:rFonts w:hint="eastAsia" w:hAnsi="宋体"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                                                  </w:t>
      </w:r>
      <w:r>
        <w:rPr>
          <w:rFonts w:hint="eastAsia" w:ascii="宋体" w:hAnsi="宋体"/>
          <w:sz w:val="24"/>
          <w:lang w:eastAsia="zh-CN"/>
        </w:rPr>
        <w:t>学生工作部（处）</w:t>
      </w:r>
    </w:p>
    <w:p>
      <w:pPr>
        <w:spacing w:line="360" w:lineRule="auto"/>
        <w:ind w:right="480" w:firstLine="480" w:firstLineChars="200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20</w:t>
      </w:r>
      <w:r>
        <w:rPr>
          <w:rFonts w:hint="eastAsia" w:ascii="宋体" w:hAnsi="宋体"/>
          <w:sz w:val="24"/>
          <w:lang w:val="en-US" w:eastAsia="zh-CN"/>
        </w:rPr>
        <w:t>21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11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日</w:t>
      </w:r>
    </w:p>
    <w:p/>
    <w:sectPr>
      <w:pgSz w:w="11906" w:h="16838"/>
      <w:pgMar w:top="907" w:right="1213" w:bottom="907" w:left="1213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E45B8"/>
    <w:rsid w:val="050C397B"/>
    <w:rsid w:val="07196456"/>
    <w:rsid w:val="08B7666C"/>
    <w:rsid w:val="0DD26FCA"/>
    <w:rsid w:val="0F937BB8"/>
    <w:rsid w:val="1104459A"/>
    <w:rsid w:val="142704DC"/>
    <w:rsid w:val="18380834"/>
    <w:rsid w:val="1B4E32FF"/>
    <w:rsid w:val="24293AAD"/>
    <w:rsid w:val="25657E8A"/>
    <w:rsid w:val="28C258C0"/>
    <w:rsid w:val="2BA60A88"/>
    <w:rsid w:val="2C0D7D88"/>
    <w:rsid w:val="2C7621FE"/>
    <w:rsid w:val="2E7F6788"/>
    <w:rsid w:val="3088787D"/>
    <w:rsid w:val="31161AC4"/>
    <w:rsid w:val="33792E03"/>
    <w:rsid w:val="33A0794D"/>
    <w:rsid w:val="35C914C4"/>
    <w:rsid w:val="38BA3ED3"/>
    <w:rsid w:val="38C67C86"/>
    <w:rsid w:val="3CA96DC2"/>
    <w:rsid w:val="3EDA6239"/>
    <w:rsid w:val="3FA8648B"/>
    <w:rsid w:val="431D1CD5"/>
    <w:rsid w:val="452B171A"/>
    <w:rsid w:val="45604FEB"/>
    <w:rsid w:val="49E04241"/>
    <w:rsid w:val="4A7E1A7A"/>
    <w:rsid w:val="4B5E0B78"/>
    <w:rsid w:val="4E232CA0"/>
    <w:rsid w:val="4EA128D0"/>
    <w:rsid w:val="528841D9"/>
    <w:rsid w:val="556C29AE"/>
    <w:rsid w:val="57C95A0A"/>
    <w:rsid w:val="57DD00AF"/>
    <w:rsid w:val="5B37196B"/>
    <w:rsid w:val="5B6F7F3B"/>
    <w:rsid w:val="5B836CF2"/>
    <w:rsid w:val="615364E5"/>
    <w:rsid w:val="64813788"/>
    <w:rsid w:val="69491F71"/>
    <w:rsid w:val="6A304835"/>
    <w:rsid w:val="6CA024BF"/>
    <w:rsid w:val="70F5096E"/>
    <w:rsid w:val="731E2D63"/>
    <w:rsid w:val="75DB19A7"/>
    <w:rsid w:val="77591509"/>
    <w:rsid w:val="7895207C"/>
    <w:rsid w:val="795B3A7F"/>
    <w:rsid w:val="7C0642E8"/>
    <w:rsid w:val="7E215A1B"/>
    <w:rsid w:val="7F85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````````````````````</dc:creator>
  <cp:lastModifiedBy>鱼</cp:lastModifiedBy>
  <dcterms:modified xsi:type="dcterms:W3CDTF">2021-11-08T01:31:02Z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896C0770B5ED445089EC1FC3D1D7BE51</vt:lpwstr>
  </property>
</Properties>
</file>